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6D05EA" w:rsidRDefault="006D05EA" w:rsidP="006F4BE8">
      <w:pPr>
        <w:jc w:val="center"/>
        <w:rPr>
          <w:rFonts w:ascii="Times New Roman" w:hAnsi="Times New Roman" w:cs="Times New Roman"/>
          <w:b/>
          <w:color w:val="BFBFBF" w:themeColor="background1" w:themeShade="BF"/>
          <w:sz w:val="24"/>
          <w:szCs w:val="24"/>
        </w:rPr>
      </w:pPr>
    </w:p>
    <w:p w:rsidR="006D05EA" w:rsidRDefault="006D05EA"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Pr="006D05EA" w:rsidRDefault="00F97628" w:rsidP="006F4BE8">
      <w:pPr>
        <w:jc w:val="center"/>
        <w:rPr>
          <w:rFonts w:ascii="Times New Roman" w:hAnsi="Times New Roman" w:cs="Times New Roman"/>
          <w:b/>
          <w:color w:val="BFBFBF" w:themeColor="background1" w:themeShade="BF"/>
          <w:sz w:val="30"/>
          <w:szCs w:val="30"/>
        </w:rPr>
      </w:pPr>
      <w:r w:rsidRPr="006D05EA">
        <w:rPr>
          <w:rFonts w:ascii="Times New Roman" w:hAnsi="Times New Roman" w:cs="Times New Roman"/>
          <w:b/>
          <w:color w:val="BFBFBF" w:themeColor="background1" w:themeShade="BF"/>
          <w:sz w:val="30"/>
          <w:szCs w:val="30"/>
        </w:rPr>
        <w:t>AMBLEM &amp; LOGO</w:t>
      </w: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6D05EA" w:rsidRDefault="006D05EA" w:rsidP="006F4BE8">
      <w:pPr>
        <w:jc w:val="center"/>
        <w:rPr>
          <w:rFonts w:ascii="Times New Roman" w:hAnsi="Times New Roman" w:cs="Times New Roman"/>
          <w:b/>
          <w:color w:val="BFBFBF" w:themeColor="background1" w:themeShade="BF"/>
          <w:sz w:val="24"/>
          <w:szCs w:val="24"/>
        </w:rPr>
      </w:pPr>
    </w:p>
    <w:p w:rsidR="006B773B" w:rsidRPr="006B773B" w:rsidRDefault="006B773B" w:rsidP="006B773B">
      <w:pPr>
        <w:jc w:val="center"/>
        <w:rPr>
          <w:rFonts w:ascii="Times New Roman" w:hAnsi="Times New Roman" w:cs="Times New Roman"/>
          <w:b/>
          <w:color w:val="000000" w:themeColor="text1"/>
          <w:sz w:val="26"/>
          <w:szCs w:val="26"/>
        </w:rPr>
      </w:pPr>
      <w:r w:rsidRPr="006B773B">
        <w:rPr>
          <w:rFonts w:ascii="Times New Roman" w:hAnsi="Times New Roman" w:cs="Times New Roman"/>
          <w:b/>
          <w:color w:val="000000"/>
          <w:sz w:val="26"/>
          <w:szCs w:val="26"/>
        </w:rPr>
        <w:t>KARAGÖZLER GIDA LOJİSTİK TİCARET SANAYİ LİMİTED</w:t>
      </w:r>
      <w:r w:rsidRPr="006B773B">
        <w:rPr>
          <w:rFonts w:ascii="Times New Roman" w:hAnsi="Times New Roman" w:cs="Times New Roman"/>
          <w:b/>
          <w:sz w:val="26"/>
          <w:szCs w:val="26"/>
        </w:rPr>
        <w:t xml:space="preserve"> ŞİRKETİ</w:t>
      </w:r>
    </w:p>
    <w:p w:rsidR="00F97628" w:rsidRPr="006B773B" w:rsidRDefault="00F97628" w:rsidP="00F97628">
      <w:pPr>
        <w:jc w:val="center"/>
        <w:rPr>
          <w:rFonts w:ascii="Times New Roman" w:hAnsi="Times New Roman" w:cs="Times New Roman"/>
          <w:b/>
          <w:sz w:val="26"/>
          <w:szCs w:val="26"/>
        </w:rPr>
      </w:pPr>
      <w:r w:rsidRPr="006B773B">
        <w:rPr>
          <w:rFonts w:ascii="Times New Roman" w:hAnsi="Times New Roman" w:cs="Times New Roman"/>
          <w:b/>
          <w:sz w:val="26"/>
          <w:szCs w:val="26"/>
        </w:rPr>
        <w:t>KİŞİSEL VERİLERİN KORUNMASI VE İŞLENMESİ POLİTİKASI</w:t>
      </w: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Pr="006B773B" w:rsidRDefault="006B773B" w:rsidP="00F97628">
      <w:pPr>
        <w:jc w:val="center"/>
        <w:rPr>
          <w:rFonts w:ascii="Times New Roman" w:hAnsi="Times New Roman" w:cs="Times New Roman"/>
          <w:color w:val="000000" w:themeColor="text1"/>
          <w:sz w:val="24"/>
          <w:szCs w:val="24"/>
        </w:rPr>
      </w:pPr>
      <w:r>
        <w:rPr>
          <w:rFonts w:ascii="Times New Roman" w:hAnsi="Times New Roman" w:cs="Times New Roman"/>
          <w:color w:val="000000"/>
          <w:sz w:val="24"/>
          <w:szCs w:val="24"/>
        </w:rPr>
        <w:t>Karagözler Gıda Lojistik Ticaret Sanayi Limited</w:t>
      </w:r>
      <w:r w:rsidRPr="006B773B">
        <w:rPr>
          <w:rFonts w:ascii="Times New Roman" w:hAnsi="Times New Roman" w:cs="Times New Roman"/>
          <w:sz w:val="24"/>
          <w:szCs w:val="24"/>
        </w:rPr>
        <w:t xml:space="preserve"> Şirketi</w:t>
      </w:r>
    </w:p>
    <w:p w:rsidR="00F97628" w:rsidRDefault="00F97628" w:rsidP="00F976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Kişisel Verilerin Korunması v</w:t>
      </w:r>
      <w:r w:rsidRPr="007C673F">
        <w:rPr>
          <w:rFonts w:ascii="Times New Roman" w:hAnsi="Times New Roman" w:cs="Times New Roman"/>
          <w:color w:val="000000" w:themeColor="text1"/>
          <w:sz w:val="24"/>
          <w:szCs w:val="24"/>
        </w:rPr>
        <w:t xml:space="preserve">e İşlenmesi Politikası </w:t>
      </w:r>
    </w:p>
    <w:p w:rsidR="00F97628" w:rsidRDefault="00F97628" w:rsidP="00F97628">
      <w:pPr>
        <w:jc w:val="center"/>
        <w:rPr>
          <w:rFonts w:ascii="Times New Roman" w:hAnsi="Times New Roman" w:cs="Times New Roman"/>
          <w:sz w:val="24"/>
          <w:szCs w:val="24"/>
        </w:rPr>
      </w:pPr>
      <w:r w:rsidRPr="00915DA3">
        <w:rPr>
          <w:rFonts w:ascii="Times New Roman" w:hAnsi="Times New Roman" w:cs="Times New Roman"/>
          <w:sz w:val="24"/>
          <w:szCs w:val="24"/>
        </w:rPr>
        <w:t>Bilgi Formu</w:t>
      </w:r>
    </w:p>
    <w:p w:rsidR="00F97628" w:rsidRDefault="00F97628" w:rsidP="00F97628">
      <w:pPr>
        <w:jc w:val="center"/>
        <w:rPr>
          <w:rFonts w:ascii="Times New Roman" w:hAnsi="Times New Roman" w:cs="Times New Roman"/>
          <w:sz w:val="24"/>
          <w:szCs w:val="24"/>
        </w:rPr>
      </w:pPr>
    </w:p>
    <w:p w:rsidR="00F97628" w:rsidRDefault="00F97628" w:rsidP="00F97628">
      <w:pPr>
        <w:jc w:val="center"/>
        <w:rPr>
          <w:rFonts w:ascii="Times New Roman" w:hAnsi="Times New Roman" w:cs="Times New Roman"/>
          <w:sz w:val="24"/>
          <w:szCs w:val="24"/>
        </w:rPr>
      </w:pPr>
    </w:p>
    <w:p w:rsidR="00F97628" w:rsidRDefault="00F97628" w:rsidP="00F97628">
      <w:pPr>
        <w:jc w:val="center"/>
        <w:rPr>
          <w:rFonts w:ascii="Times New Roman" w:hAnsi="Times New Roman" w:cs="Times New Roman"/>
          <w:sz w:val="24"/>
          <w:szCs w:val="24"/>
        </w:rPr>
      </w:pPr>
    </w:p>
    <w:p w:rsidR="00F97628" w:rsidRDefault="00F97628" w:rsidP="00EC2ACA">
      <w:pPr>
        <w:jc w:val="both"/>
        <w:rPr>
          <w:rFonts w:ascii="Times New Roman" w:hAnsi="Times New Roman" w:cs="Times New Roman"/>
          <w:sz w:val="24"/>
          <w:szCs w:val="24"/>
        </w:rPr>
      </w:pPr>
      <w:r>
        <w:rPr>
          <w:rFonts w:ascii="Times New Roman" w:hAnsi="Times New Roman" w:cs="Times New Roman"/>
          <w:b/>
          <w:sz w:val="24"/>
          <w:szCs w:val="24"/>
        </w:rPr>
        <w:t>D</w:t>
      </w:r>
      <w:r w:rsidRPr="007C673F">
        <w:rPr>
          <w:rFonts w:ascii="Times New Roman" w:hAnsi="Times New Roman" w:cs="Times New Roman"/>
          <w:b/>
          <w:sz w:val="24"/>
          <w:szCs w:val="24"/>
        </w:rPr>
        <w:t>oküman İsmi:</w:t>
      </w:r>
      <w:r w:rsidRPr="00915DA3">
        <w:rPr>
          <w:rFonts w:ascii="Times New Roman" w:hAnsi="Times New Roman" w:cs="Times New Roman"/>
          <w:sz w:val="24"/>
          <w:szCs w:val="24"/>
        </w:rPr>
        <w:t xml:space="preserve"> </w:t>
      </w:r>
      <w:r w:rsidR="00EC2ACA">
        <w:rPr>
          <w:rFonts w:ascii="Times New Roman" w:hAnsi="Times New Roman" w:cs="Times New Roman"/>
          <w:color w:val="000000"/>
          <w:sz w:val="24"/>
          <w:szCs w:val="24"/>
        </w:rPr>
        <w:t>Karagözler Gıda Lojistik Tic. San. Ltd.</w:t>
      </w:r>
      <w:r w:rsidR="00EC2ACA" w:rsidRPr="006B773B">
        <w:rPr>
          <w:rFonts w:ascii="Times New Roman" w:hAnsi="Times New Roman" w:cs="Times New Roman"/>
          <w:sz w:val="24"/>
          <w:szCs w:val="24"/>
        </w:rPr>
        <w:t xml:space="preserve"> Şti</w:t>
      </w:r>
      <w:r w:rsidR="00EC2ACA">
        <w:rPr>
          <w:rFonts w:ascii="Times New Roman" w:hAnsi="Times New Roman" w:cs="Times New Roman"/>
          <w:sz w:val="24"/>
          <w:szCs w:val="24"/>
        </w:rPr>
        <w:t>.</w:t>
      </w:r>
      <w:r w:rsidR="00173FDD">
        <w:rPr>
          <w:rFonts w:ascii="Times New Roman" w:hAnsi="Times New Roman" w:cs="Times New Roman"/>
          <w:color w:val="000000" w:themeColor="text1"/>
          <w:sz w:val="24"/>
          <w:szCs w:val="24"/>
          <w:bdr w:val="none" w:sz="0" w:space="0" w:color="auto" w:frame="1"/>
        </w:rPr>
        <w:t xml:space="preserve"> </w:t>
      </w:r>
      <w:r>
        <w:rPr>
          <w:rFonts w:ascii="Times New Roman" w:hAnsi="Times New Roman" w:cs="Times New Roman"/>
          <w:color w:val="000000" w:themeColor="text1"/>
          <w:sz w:val="24"/>
          <w:szCs w:val="24"/>
        </w:rPr>
        <w:t>Kişisel Verilerin Korunması v</w:t>
      </w:r>
      <w:r w:rsidRPr="007C673F">
        <w:rPr>
          <w:rFonts w:ascii="Times New Roman" w:hAnsi="Times New Roman" w:cs="Times New Roman"/>
          <w:color w:val="000000" w:themeColor="text1"/>
          <w:sz w:val="24"/>
          <w:szCs w:val="24"/>
        </w:rPr>
        <w:t>e İşlenmesi Politikası</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EC2ACA">
      <w:pPr>
        <w:jc w:val="both"/>
        <w:rPr>
          <w:rFonts w:ascii="Times New Roman" w:hAnsi="Times New Roman" w:cs="Times New Roman"/>
          <w:sz w:val="24"/>
          <w:szCs w:val="24"/>
        </w:rPr>
      </w:pPr>
      <w:r w:rsidRPr="007C673F">
        <w:rPr>
          <w:rFonts w:ascii="Times New Roman" w:hAnsi="Times New Roman" w:cs="Times New Roman"/>
          <w:b/>
          <w:sz w:val="24"/>
          <w:szCs w:val="24"/>
        </w:rPr>
        <w:t>Hedef Kitle:</w:t>
      </w:r>
      <w:r w:rsidRPr="00915DA3">
        <w:rPr>
          <w:rFonts w:ascii="Times New Roman" w:hAnsi="Times New Roman" w:cs="Times New Roman"/>
          <w:sz w:val="24"/>
          <w:szCs w:val="24"/>
        </w:rPr>
        <w:t xml:space="preserve"> </w:t>
      </w:r>
      <w:r w:rsidR="00EC2ACA">
        <w:rPr>
          <w:rFonts w:ascii="Times New Roman" w:hAnsi="Times New Roman" w:cs="Times New Roman"/>
          <w:color w:val="000000"/>
          <w:sz w:val="24"/>
          <w:szCs w:val="24"/>
        </w:rPr>
        <w:t>Karagözler Gıda Lojistik Tic. San. Ltd.</w:t>
      </w:r>
      <w:r w:rsidR="00EC2ACA" w:rsidRPr="006B773B">
        <w:rPr>
          <w:rFonts w:ascii="Times New Roman" w:hAnsi="Times New Roman" w:cs="Times New Roman"/>
          <w:sz w:val="24"/>
          <w:szCs w:val="24"/>
        </w:rPr>
        <w:t xml:space="preserve"> Şti</w:t>
      </w:r>
      <w:r w:rsidR="00EC2ACA">
        <w:rPr>
          <w:rFonts w:ascii="Times New Roman" w:hAnsi="Times New Roman" w:cs="Times New Roman"/>
          <w:sz w:val="24"/>
          <w:szCs w:val="24"/>
        </w:rPr>
        <w:t>.</w:t>
      </w:r>
      <w:r w:rsidR="00173FDD">
        <w:rPr>
          <w:rFonts w:ascii="Times New Roman" w:hAnsi="Times New Roman" w:cs="Times New Roman"/>
          <w:color w:val="000000" w:themeColor="text1"/>
          <w:sz w:val="24"/>
          <w:szCs w:val="24"/>
          <w:bdr w:val="none" w:sz="0" w:space="0" w:color="auto" w:frame="1"/>
        </w:rPr>
        <w:t xml:space="preserve"> </w:t>
      </w:r>
      <w:r w:rsidRPr="00915DA3">
        <w:rPr>
          <w:rFonts w:ascii="Times New Roman" w:hAnsi="Times New Roman" w:cs="Times New Roman"/>
          <w:sz w:val="24"/>
          <w:szCs w:val="24"/>
        </w:rPr>
        <w:t xml:space="preserve">tarafından kişisel verileri işlenen tüm gerçek kişiler </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EC2ACA">
      <w:pPr>
        <w:jc w:val="both"/>
        <w:rPr>
          <w:rFonts w:ascii="Times New Roman" w:hAnsi="Times New Roman" w:cs="Times New Roman"/>
          <w:sz w:val="24"/>
          <w:szCs w:val="24"/>
        </w:rPr>
      </w:pPr>
      <w:r w:rsidRPr="007C673F">
        <w:rPr>
          <w:rFonts w:ascii="Times New Roman" w:hAnsi="Times New Roman" w:cs="Times New Roman"/>
          <w:b/>
          <w:sz w:val="24"/>
          <w:szCs w:val="24"/>
        </w:rPr>
        <w:t>Hazırlayan:</w:t>
      </w:r>
      <w:r w:rsidRPr="00915DA3">
        <w:rPr>
          <w:rFonts w:ascii="Times New Roman" w:hAnsi="Times New Roman" w:cs="Times New Roman"/>
          <w:sz w:val="24"/>
          <w:szCs w:val="24"/>
        </w:rPr>
        <w:t xml:space="preserve"> </w:t>
      </w:r>
      <w:r w:rsidR="00EC2ACA">
        <w:rPr>
          <w:rFonts w:ascii="Times New Roman" w:hAnsi="Times New Roman" w:cs="Times New Roman"/>
          <w:color w:val="000000"/>
          <w:sz w:val="24"/>
          <w:szCs w:val="24"/>
        </w:rPr>
        <w:t>Karagözler Gıda Lojistik Tic. San. Ltd.</w:t>
      </w:r>
      <w:r w:rsidR="00EC2ACA" w:rsidRPr="006B773B">
        <w:rPr>
          <w:rFonts w:ascii="Times New Roman" w:hAnsi="Times New Roman" w:cs="Times New Roman"/>
          <w:sz w:val="24"/>
          <w:szCs w:val="24"/>
        </w:rPr>
        <w:t xml:space="preserve"> Şti</w:t>
      </w:r>
      <w:r w:rsidR="00EC2ACA">
        <w:rPr>
          <w:rFonts w:ascii="Times New Roman" w:hAnsi="Times New Roman" w:cs="Times New Roman"/>
          <w:sz w:val="24"/>
          <w:szCs w:val="24"/>
        </w:rPr>
        <w:t xml:space="preserve">. </w:t>
      </w:r>
      <w:r>
        <w:rPr>
          <w:rFonts w:ascii="Times New Roman" w:hAnsi="Times New Roman" w:cs="Times New Roman"/>
          <w:sz w:val="24"/>
          <w:szCs w:val="24"/>
        </w:rPr>
        <w:t xml:space="preserve">Kişisel Verileri </w:t>
      </w:r>
      <w:r w:rsidR="006D05EA">
        <w:rPr>
          <w:rFonts w:ascii="Times New Roman" w:hAnsi="Times New Roman" w:cs="Times New Roman"/>
          <w:sz w:val="24"/>
          <w:szCs w:val="24"/>
        </w:rPr>
        <w:t>Koruma Komitesi</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r w:rsidRPr="007C673F">
        <w:rPr>
          <w:rFonts w:ascii="Times New Roman" w:hAnsi="Times New Roman" w:cs="Times New Roman"/>
          <w:b/>
          <w:sz w:val="24"/>
          <w:szCs w:val="24"/>
        </w:rPr>
        <w:t>Onaylayan:</w:t>
      </w:r>
      <w:r w:rsidRPr="00915DA3">
        <w:rPr>
          <w:rFonts w:ascii="Times New Roman" w:hAnsi="Times New Roman" w:cs="Times New Roman"/>
          <w:sz w:val="24"/>
          <w:szCs w:val="24"/>
        </w:rPr>
        <w:t xml:space="preserve"> </w:t>
      </w:r>
      <w:r w:rsidR="002C092D">
        <w:rPr>
          <w:rFonts w:ascii="Times New Roman" w:hAnsi="Times New Roman" w:cs="Times New Roman"/>
          <w:sz w:val="24"/>
          <w:szCs w:val="24"/>
        </w:rPr>
        <w:t>MUSTAFA KARAGÖZ</w:t>
      </w:r>
      <w:r>
        <w:rPr>
          <w:rFonts w:ascii="Times New Roman" w:hAnsi="Times New Roman" w:cs="Times New Roman"/>
          <w:sz w:val="24"/>
          <w:szCs w:val="24"/>
        </w:rPr>
        <w:t xml:space="preserve"> </w:t>
      </w:r>
      <w:r w:rsidRPr="00915DA3">
        <w:rPr>
          <w:rFonts w:ascii="Times New Roman" w:hAnsi="Times New Roman" w:cs="Times New Roman"/>
          <w:sz w:val="24"/>
          <w:szCs w:val="24"/>
        </w:rPr>
        <w:t>tarafından onaylanmıştır.</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2C092D">
      <w:pPr>
        <w:rPr>
          <w:rFonts w:ascii="Times New Roman" w:hAnsi="Times New Roman" w:cs="Times New Roman"/>
          <w:b/>
          <w:sz w:val="24"/>
          <w:szCs w:val="24"/>
        </w:rPr>
      </w:pPr>
      <w:r w:rsidRPr="007C673F">
        <w:rPr>
          <w:rFonts w:ascii="Times New Roman" w:hAnsi="Times New Roman" w:cs="Times New Roman"/>
          <w:b/>
          <w:sz w:val="24"/>
          <w:szCs w:val="24"/>
        </w:rPr>
        <w:t>Yürürlük Tarihi:</w:t>
      </w:r>
      <w:r w:rsidR="002C092D">
        <w:rPr>
          <w:rFonts w:ascii="Times New Roman" w:hAnsi="Times New Roman" w:cs="Times New Roman"/>
          <w:b/>
          <w:sz w:val="24"/>
          <w:szCs w:val="24"/>
        </w:rPr>
        <w:t xml:space="preserve"> 25.09.2020</w:t>
      </w:r>
    </w:p>
    <w:p w:rsidR="002C092D" w:rsidRDefault="002C092D" w:rsidP="002C092D">
      <w:pPr>
        <w:rPr>
          <w:rFonts w:ascii="Times New Roman" w:hAnsi="Times New Roman" w:cs="Times New Roman"/>
          <w:b/>
          <w:sz w:val="24"/>
          <w:szCs w:val="24"/>
        </w:rPr>
      </w:pPr>
      <w:bookmarkStart w:id="0" w:name="_GoBack"/>
      <w:bookmarkEnd w:id="0"/>
    </w:p>
    <w:p w:rsidR="00F97628" w:rsidRDefault="00F97628" w:rsidP="00F97628">
      <w:pPr>
        <w:jc w:val="center"/>
        <w:rPr>
          <w:rFonts w:ascii="Times New Roman" w:hAnsi="Times New Roman" w:cs="Times New Roman"/>
          <w:b/>
          <w:sz w:val="24"/>
          <w:szCs w:val="24"/>
        </w:rPr>
      </w:pPr>
    </w:p>
    <w:p w:rsidR="006D05EA" w:rsidRDefault="006D05EA" w:rsidP="00F97628">
      <w:pPr>
        <w:jc w:val="center"/>
        <w:rPr>
          <w:rFonts w:ascii="Times New Roman" w:hAnsi="Times New Roman" w:cs="Times New Roman"/>
          <w:b/>
          <w:sz w:val="24"/>
          <w:szCs w:val="24"/>
        </w:rPr>
      </w:pPr>
    </w:p>
    <w:p w:rsidR="00F97628" w:rsidRDefault="00F97628" w:rsidP="00F97628">
      <w:pPr>
        <w:jc w:val="center"/>
        <w:rPr>
          <w:rFonts w:ascii="Times New Roman" w:hAnsi="Times New Roman" w:cs="Times New Roman"/>
          <w:b/>
          <w:sz w:val="24"/>
          <w:szCs w:val="24"/>
        </w:rPr>
      </w:pPr>
    </w:p>
    <w:p w:rsidR="006D05EA" w:rsidRDefault="006D05EA" w:rsidP="00F97628">
      <w:pPr>
        <w:jc w:val="center"/>
        <w:rPr>
          <w:rFonts w:ascii="Times New Roman" w:hAnsi="Times New Roman" w:cs="Times New Roman"/>
          <w:b/>
          <w:sz w:val="24"/>
          <w:szCs w:val="24"/>
        </w:rPr>
      </w:pPr>
    </w:p>
    <w:p w:rsidR="006D05EA" w:rsidRDefault="006D05EA" w:rsidP="00F97628">
      <w:pPr>
        <w:jc w:val="center"/>
        <w:rPr>
          <w:rFonts w:ascii="Times New Roman" w:hAnsi="Times New Roman" w:cs="Times New Roman"/>
          <w:b/>
          <w:sz w:val="24"/>
          <w:szCs w:val="24"/>
        </w:rPr>
      </w:pPr>
    </w:p>
    <w:p w:rsidR="00F97628" w:rsidRDefault="00F97628" w:rsidP="00F97628">
      <w:pPr>
        <w:jc w:val="center"/>
        <w:rPr>
          <w:rFonts w:ascii="Times New Roman" w:hAnsi="Times New Roman" w:cs="Times New Roman"/>
          <w:b/>
          <w:sz w:val="24"/>
          <w:szCs w:val="24"/>
        </w:rPr>
      </w:pPr>
    </w:p>
    <w:p w:rsidR="00F97628" w:rsidRDefault="00F97628" w:rsidP="00477C8B">
      <w:pPr>
        <w:jc w:val="both"/>
        <w:rPr>
          <w:rFonts w:ascii="Times New Roman" w:hAnsi="Times New Roman" w:cs="Times New Roman"/>
          <w:b/>
          <w:color w:val="BFBFBF" w:themeColor="background1" w:themeShade="BF"/>
          <w:sz w:val="24"/>
          <w:szCs w:val="24"/>
        </w:rPr>
      </w:pPr>
      <w:r w:rsidRPr="007C673F">
        <w:rPr>
          <w:rFonts w:ascii="Times New Roman" w:hAnsi="Times New Roman" w:cs="Times New Roman"/>
          <w:b/>
          <w:sz w:val="24"/>
          <w:szCs w:val="24"/>
        </w:rPr>
        <w:t>//</w:t>
      </w:r>
      <w:r>
        <w:rPr>
          <w:rFonts w:ascii="Times New Roman" w:hAnsi="Times New Roman" w:cs="Times New Roman"/>
          <w:sz w:val="24"/>
          <w:szCs w:val="24"/>
        </w:rPr>
        <w:t xml:space="preserve"> </w:t>
      </w:r>
      <w:r w:rsidRPr="007C673F">
        <w:rPr>
          <w:rFonts w:ascii="Times New Roman" w:hAnsi="Times New Roman" w:cs="Times New Roman"/>
          <w:sz w:val="24"/>
          <w:szCs w:val="24"/>
        </w:rPr>
        <w:t xml:space="preserve">İşbu belge </w:t>
      </w:r>
      <w:r w:rsidR="00EC2ACA">
        <w:rPr>
          <w:rFonts w:ascii="Times New Roman" w:hAnsi="Times New Roman" w:cs="Times New Roman"/>
          <w:color w:val="000000"/>
          <w:sz w:val="24"/>
          <w:szCs w:val="24"/>
        </w:rPr>
        <w:t>Karagözler Gıda Lojistik Tic. San. Ltd.</w:t>
      </w:r>
      <w:r w:rsidR="00EC2ACA" w:rsidRPr="006B773B">
        <w:rPr>
          <w:rFonts w:ascii="Times New Roman" w:hAnsi="Times New Roman" w:cs="Times New Roman"/>
          <w:sz w:val="24"/>
          <w:szCs w:val="24"/>
        </w:rPr>
        <w:t xml:space="preserve"> </w:t>
      </w:r>
      <w:proofErr w:type="spellStart"/>
      <w:r w:rsidR="00EC2ACA" w:rsidRPr="006B773B">
        <w:rPr>
          <w:rFonts w:ascii="Times New Roman" w:hAnsi="Times New Roman" w:cs="Times New Roman"/>
          <w:sz w:val="24"/>
          <w:szCs w:val="24"/>
        </w:rPr>
        <w:t>Şti</w:t>
      </w:r>
      <w:r w:rsidR="00D15D60">
        <w:rPr>
          <w:rFonts w:ascii="Times New Roman" w:hAnsi="Times New Roman" w:cs="Times New Roman"/>
          <w:color w:val="000000" w:themeColor="text1"/>
          <w:sz w:val="24"/>
          <w:szCs w:val="24"/>
          <w:bdr w:val="none" w:sz="0" w:space="0" w:color="auto" w:frame="1"/>
        </w:rPr>
        <w:t>’</w:t>
      </w:r>
      <w:r w:rsidRPr="007C673F">
        <w:rPr>
          <w:rFonts w:ascii="Times New Roman" w:hAnsi="Times New Roman" w:cs="Times New Roman"/>
          <w:sz w:val="24"/>
          <w:szCs w:val="24"/>
        </w:rPr>
        <w:t>n</w:t>
      </w:r>
      <w:r w:rsidR="006D05EA">
        <w:rPr>
          <w:rFonts w:ascii="Times New Roman" w:hAnsi="Times New Roman" w:cs="Times New Roman"/>
          <w:sz w:val="24"/>
          <w:szCs w:val="24"/>
        </w:rPr>
        <w:t>i</w:t>
      </w:r>
      <w:r w:rsidRPr="007C673F">
        <w:rPr>
          <w:rFonts w:ascii="Times New Roman" w:hAnsi="Times New Roman" w:cs="Times New Roman"/>
          <w:sz w:val="24"/>
          <w:szCs w:val="24"/>
        </w:rPr>
        <w:t>n</w:t>
      </w:r>
      <w:proofErr w:type="spellEnd"/>
      <w:r w:rsidRPr="007C673F">
        <w:rPr>
          <w:rFonts w:ascii="Times New Roman" w:hAnsi="Times New Roman" w:cs="Times New Roman"/>
          <w:sz w:val="24"/>
          <w:szCs w:val="24"/>
        </w:rPr>
        <w:t xml:space="preserve"> yazılı izni olmaksızın çoğaltılıp, </w:t>
      </w:r>
      <w:proofErr w:type="gramStart"/>
      <w:r w:rsidRPr="007C673F">
        <w:rPr>
          <w:rFonts w:ascii="Times New Roman" w:hAnsi="Times New Roman" w:cs="Times New Roman"/>
          <w:sz w:val="24"/>
          <w:szCs w:val="24"/>
        </w:rPr>
        <w:t>dağıtılamaz</w:t>
      </w:r>
      <w:proofErr w:type="gramEnd"/>
      <w:r w:rsidRPr="007C673F">
        <w:rPr>
          <w:rFonts w:ascii="Times New Roman" w:hAnsi="Times New Roman" w:cs="Times New Roman"/>
          <w:sz w:val="24"/>
          <w:szCs w:val="24"/>
        </w:rPr>
        <w:t>.</w:t>
      </w:r>
    </w:p>
    <w:p w:rsidR="003D144C" w:rsidRDefault="003D144C" w:rsidP="00662765">
      <w:pPr>
        <w:spacing w:after="0" w:line="0" w:lineRule="atLeast"/>
        <w:rPr>
          <w:rFonts w:ascii="Times New Roman" w:hAnsi="Times New Roman" w:cs="Times New Roman"/>
          <w:b/>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lastRenderedPageBreak/>
        <w:t>İÇİNDEKİLER</w:t>
      </w:r>
    </w:p>
    <w:p w:rsidR="00662765" w:rsidRPr="007F5115" w:rsidRDefault="00662765" w:rsidP="00662765">
      <w:pPr>
        <w:spacing w:after="0" w:line="0" w:lineRule="atLeast"/>
        <w:rPr>
          <w:rFonts w:ascii="Times New Roman" w:hAnsi="Times New Roman" w:cs="Times New Roman"/>
          <w:b/>
          <w:sz w:val="24"/>
          <w:szCs w:val="24"/>
        </w:rPr>
      </w:pPr>
    </w:p>
    <w:p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KAVRAMLAR </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I.BÖLÜM</w:t>
      </w:r>
    </w:p>
    <w:p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GİRİŞ                                                                                                                                    </w:t>
      </w:r>
    </w:p>
    <w:p w:rsidR="00825FE7"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AMAÇ </w:t>
      </w:r>
    </w:p>
    <w:p w:rsidR="00825FE7"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KAPSAM </w:t>
      </w:r>
    </w:p>
    <w:p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POLİTİKANIN YÜRÜRLÜĞÜ </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II. BÖLÜM</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w:t>
      </w:r>
      <w:r w:rsidR="00825FE7">
        <w:rPr>
          <w:rFonts w:ascii="Times New Roman" w:hAnsi="Times New Roman" w:cs="Times New Roman"/>
          <w:sz w:val="24"/>
          <w:szCs w:val="24"/>
        </w:rPr>
        <w:t>si için Genel İlkeler</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 Şartları</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 Sahibinin Aydınlatılması</w:t>
      </w:r>
      <w:r w:rsidR="00825FE7">
        <w:rPr>
          <w:rFonts w:ascii="Times New Roman" w:hAnsi="Times New Roman" w:cs="Times New Roman"/>
          <w:sz w:val="24"/>
          <w:szCs w:val="24"/>
        </w:rPr>
        <w:t xml:space="preserve"> ve Bilgilendirilmesi</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Özel Nitelikli Verilerin</w:t>
      </w:r>
      <w:r w:rsidR="00825FE7">
        <w:rPr>
          <w:rFonts w:ascii="Times New Roman" w:hAnsi="Times New Roman" w:cs="Times New Roman"/>
          <w:sz w:val="24"/>
          <w:szCs w:val="24"/>
        </w:rPr>
        <w:t xml:space="preserve"> İşlenmesi</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III. BÖLÜM</w:t>
      </w:r>
    </w:p>
    <w:p w:rsidR="00662765" w:rsidRPr="007F5115" w:rsidRDefault="00AA05B3" w:rsidP="00CC0FB6">
      <w:pPr>
        <w:pStyle w:val="ListeParagraf"/>
        <w:numPr>
          <w:ilvl w:val="0"/>
          <w:numId w:val="4"/>
        </w:numPr>
        <w:spacing w:after="0" w:line="0" w:lineRule="atLeast"/>
        <w:rPr>
          <w:rFonts w:ascii="Times New Roman" w:hAnsi="Times New Roman" w:cs="Times New Roman"/>
          <w:sz w:val="24"/>
          <w:szCs w:val="24"/>
        </w:rPr>
      </w:pPr>
      <w:r>
        <w:rPr>
          <w:rFonts w:ascii="Times New Roman" w:hAnsi="Times New Roman" w:cs="Times New Roman"/>
          <w:sz w:val="24"/>
          <w:szCs w:val="24"/>
        </w:rPr>
        <w:t>Şirketimiz</w:t>
      </w:r>
      <w:r w:rsidR="00662765" w:rsidRPr="007F5115">
        <w:rPr>
          <w:rFonts w:ascii="Times New Roman" w:hAnsi="Times New Roman" w:cs="Times New Roman"/>
          <w:sz w:val="24"/>
          <w:szCs w:val="24"/>
        </w:rPr>
        <w:t xml:space="preserve"> Tarafından İ</w:t>
      </w:r>
      <w:r w:rsidR="00825FE7">
        <w:rPr>
          <w:rFonts w:ascii="Times New Roman" w:hAnsi="Times New Roman" w:cs="Times New Roman"/>
          <w:sz w:val="24"/>
          <w:szCs w:val="24"/>
        </w:rPr>
        <w:t xml:space="preserve">şlenen Kişisel Veriler </w:t>
      </w:r>
    </w:p>
    <w:p w:rsidR="00662765" w:rsidRPr="007F5115" w:rsidRDefault="00AA05B3" w:rsidP="00CC0FB6">
      <w:pPr>
        <w:pStyle w:val="ListeParagraf"/>
        <w:numPr>
          <w:ilvl w:val="0"/>
          <w:numId w:val="4"/>
        </w:numPr>
        <w:spacing w:after="0" w:line="0" w:lineRule="atLeast"/>
        <w:rPr>
          <w:rFonts w:ascii="Times New Roman" w:hAnsi="Times New Roman" w:cs="Times New Roman"/>
          <w:sz w:val="24"/>
          <w:szCs w:val="24"/>
        </w:rPr>
      </w:pPr>
      <w:r>
        <w:rPr>
          <w:rFonts w:ascii="Times New Roman" w:hAnsi="Times New Roman" w:cs="Times New Roman"/>
          <w:sz w:val="24"/>
          <w:szCs w:val="24"/>
        </w:rPr>
        <w:t>Şirketimiz</w:t>
      </w:r>
      <w:r w:rsidR="00662765" w:rsidRPr="007F5115">
        <w:rPr>
          <w:rFonts w:ascii="Times New Roman" w:hAnsi="Times New Roman" w:cs="Times New Roman"/>
          <w:sz w:val="24"/>
          <w:szCs w:val="24"/>
        </w:rPr>
        <w:t xml:space="preserve"> Tarafından Veris</w:t>
      </w:r>
      <w:r w:rsidR="00825FE7">
        <w:rPr>
          <w:rFonts w:ascii="Times New Roman" w:hAnsi="Times New Roman" w:cs="Times New Roman"/>
          <w:sz w:val="24"/>
          <w:szCs w:val="24"/>
        </w:rPr>
        <w:t xml:space="preserve">i İşlenen Kişi Grupları </w:t>
      </w:r>
    </w:p>
    <w:p w:rsidR="00662765" w:rsidRPr="007F5115" w:rsidRDefault="00662765" w:rsidP="00CC0FB6">
      <w:pPr>
        <w:pStyle w:val="ListeParagraf"/>
        <w:numPr>
          <w:ilvl w:val="0"/>
          <w:numId w:val="4"/>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Kişisel Verilerin İşlenme Amaçları </w:t>
      </w:r>
    </w:p>
    <w:p w:rsidR="00662765" w:rsidRPr="007F5115" w:rsidRDefault="00662765" w:rsidP="00CC0FB6">
      <w:pPr>
        <w:pStyle w:val="ListeParagraf"/>
        <w:numPr>
          <w:ilvl w:val="0"/>
          <w:numId w:val="4"/>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Sak</w:t>
      </w:r>
      <w:r w:rsidR="00825FE7">
        <w:rPr>
          <w:rFonts w:ascii="Times New Roman" w:hAnsi="Times New Roman" w:cs="Times New Roman"/>
          <w:sz w:val="24"/>
          <w:szCs w:val="24"/>
        </w:rPr>
        <w:t xml:space="preserve">lanma Süreleri </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IV. BÖLÜM</w:t>
      </w:r>
    </w:p>
    <w:p w:rsidR="00662765" w:rsidRPr="00FB555D" w:rsidRDefault="00BF2D5C" w:rsidP="00D15D60">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Şti</w:t>
      </w:r>
      <w:r>
        <w:rPr>
          <w:rFonts w:ascii="Times New Roman" w:hAnsi="Times New Roman" w:cs="Times New Roman"/>
          <w:sz w:val="24"/>
          <w:szCs w:val="24"/>
        </w:rPr>
        <w:t>.</w:t>
      </w:r>
      <w:r w:rsidR="00662765" w:rsidRPr="00FB555D">
        <w:rPr>
          <w:rFonts w:ascii="Times New Roman" w:hAnsi="Times New Roman" w:cs="Times New Roman"/>
          <w:sz w:val="24"/>
          <w:szCs w:val="24"/>
        </w:rPr>
        <w:t xml:space="preserve"> Binası, Tesis Girişleri ve İçerisinde Yürütülen Kamera ile İzleme Faaliyeti </w:t>
      </w:r>
    </w:p>
    <w:p w:rsidR="00662765" w:rsidRPr="007F511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V. BÖLÜM</w:t>
      </w:r>
    </w:p>
    <w:p w:rsidR="0066276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Kişisel Verilerin</w:t>
      </w:r>
      <w:r w:rsidR="00825FE7">
        <w:rPr>
          <w:rFonts w:ascii="Times New Roman" w:hAnsi="Times New Roman" w:cs="Times New Roman"/>
          <w:sz w:val="24"/>
          <w:szCs w:val="24"/>
        </w:rPr>
        <w:t xml:space="preserve"> Aktarılması </w:t>
      </w:r>
    </w:p>
    <w:p w:rsidR="00662765" w:rsidRPr="007F5115" w:rsidRDefault="00662765" w:rsidP="00662765">
      <w:pPr>
        <w:spacing w:after="0" w:line="0" w:lineRule="atLeast"/>
        <w:jc w:val="both"/>
        <w:rPr>
          <w:rFonts w:ascii="Times New Roman" w:hAnsi="Times New Roman" w:cs="Times New Roman"/>
          <w:sz w:val="24"/>
          <w:szCs w:val="24"/>
        </w:rPr>
      </w:pPr>
    </w:p>
    <w:p w:rsidR="0066276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VI. BÖLÜM</w:t>
      </w:r>
    </w:p>
    <w:p w:rsidR="00662765" w:rsidRPr="007F511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Kişisel Verilerin Korunmasına İli</w:t>
      </w:r>
      <w:r w:rsidR="00563E4E">
        <w:rPr>
          <w:rFonts w:ascii="Times New Roman" w:hAnsi="Times New Roman" w:cs="Times New Roman"/>
          <w:sz w:val="24"/>
          <w:szCs w:val="24"/>
        </w:rPr>
        <w:t xml:space="preserve">şkin Hususlar </w:t>
      </w:r>
    </w:p>
    <w:p w:rsidR="00662765" w:rsidRDefault="00662765" w:rsidP="00662765">
      <w:pPr>
        <w:spacing w:after="0" w:line="0" w:lineRule="atLeast"/>
        <w:rPr>
          <w:rFonts w:ascii="Times New Roman" w:hAnsi="Times New Roman" w:cs="Times New Roman"/>
          <w:b/>
          <w:sz w:val="24"/>
          <w:szCs w:val="24"/>
        </w:rPr>
      </w:pPr>
    </w:p>
    <w:p w:rsidR="0066276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VII. BÖLÜM</w:t>
      </w:r>
    </w:p>
    <w:p w:rsidR="0066276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Kişisel Verilerin Silinmesi, Yok Edilmesi ve Anonimleştirilmesinin Şartları </w:t>
      </w:r>
    </w:p>
    <w:p w:rsidR="00825FE7" w:rsidRPr="007F5115" w:rsidRDefault="00825FE7"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VIII. BÖLÜM</w:t>
      </w:r>
    </w:p>
    <w:p w:rsidR="00662765" w:rsidRPr="007F5115" w:rsidRDefault="00662765" w:rsidP="00662765">
      <w:pPr>
        <w:jc w:val="both"/>
        <w:rPr>
          <w:rFonts w:ascii="Times New Roman" w:hAnsi="Times New Roman" w:cs="Times New Roman"/>
          <w:sz w:val="24"/>
          <w:szCs w:val="24"/>
        </w:rPr>
      </w:pPr>
      <w:r w:rsidRPr="007F5115">
        <w:rPr>
          <w:rFonts w:ascii="Times New Roman" w:hAnsi="Times New Roman" w:cs="Times New Roman"/>
          <w:sz w:val="24"/>
          <w:szCs w:val="24"/>
        </w:rPr>
        <w:t>Kiş</w:t>
      </w:r>
      <w:r>
        <w:rPr>
          <w:rFonts w:ascii="Times New Roman" w:hAnsi="Times New Roman" w:cs="Times New Roman"/>
          <w:sz w:val="24"/>
          <w:szCs w:val="24"/>
        </w:rPr>
        <w:t xml:space="preserve">isel Veri Sahiplerinin Hakları, </w:t>
      </w:r>
      <w:r w:rsidRPr="007F5115">
        <w:rPr>
          <w:rFonts w:ascii="Times New Roman" w:hAnsi="Times New Roman" w:cs="Times New Roman"/>
          <w:sz w:val="24"/>
          <w:szCs w:val="24"/>
        </w:rPr>
        <w:t>Bu Hakların Kullanılması ve Değerlendirilmesi Yöntemi</w:t>
      </w:r>
    </w:p>
    <w:p w:rsidR="0066276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IX. BÖLÜM</w:t>
      </w:r>
    </w:p>
    <w:p w:rsidR="00662765" w:rsidRPr="007F511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 xml:space="preserve">Kişisel Verilerin Korunması </w:t>
      </w:r>
      <w:r w:rsidR="006E303A">
        <w:rPr>
          <w:rFonts w:ascii="Times New Roman" w:hAnsi="Times New Roman" w:cs="Times New Roman"/>
          <w:sz w:val="24"/>
          <w:szCs w:val="24"/>
        </w:rPr>
        <w:t>v</w:t>
      </w:r>
      <w:r w:rsidRPr="007F5115">
        <w:rPr>
          <w:rFonts w:ascii="Times New Roman" w:hAnsi="Times New Roman" w:cs="Times New Roman"/>
          <w:sz w:val="24"/>
          <w:szCs w:val="24"/>
        </w:rPr>
        <w:t xml:space="preserve">e İşlenmesi Politikası Yönetim Yapısı </w:t>
      </w:r>
    </w:p>
    <w:p w:rsidR="00662765" w:rsidRDefault="00662765" w:rsidP="00662765">
      <w:pPr>
        <w:spacing w:after="0" w:line="0" w:lineRule="atLeast"/>
        <w:jc w:val="both"/>
        <w:rPr>
          <w:rFonts w:ascii="Times New Roman" w:hAnsi="Times New Roman" w:cs="Times New Roman"/>
          <w:b/>
          <w:sz w:val="24"/>
          <w:szCs w:val="24"/>
        </w:rPr>
      </w:pPr>
    </w:p>
    <w:p w:rsidR="00662765" w:rsidRPr="007F511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X. BÖLÜM</w:t>
      </w: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sz w:val="24"/>
          <w:szCs w:val="24"/>
        </w:rPr>
        <w:t xml:space="preserve">Kişisel Verilerin Güvenliğine Yönelik Alınan Teknik ve İdari Tedbirler </w:t>
      </w:r>
    </w:p>
    <w:p w:rsidR="00662765" w:rsidRDefault="00662765" w:rsidP="00662765">
      <w:pPr>
        <w:ind w:left="360"/>
        <w:rPr>
          <w:rFonts w:ascii="Times New Roman" w:hAnsi="Times New Roman" w:cs="Times New Roman"/>
          <w:b/>
          <w:sz w:val="24"/>
          <w:szCs w:val="24"/>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BF2D5C" w:rsidRPr="00BF2D5C" w:rsidRDefault="00BF2D5C" w:rsidP="006F4BE8">
      <w:pPr>
        <w:jc w:val="center"/>
        <w:rPr>
          <w:rFonts w:ascii="Times New Roman" w:hAnsi="Times New Roman" w:cs="Times New Roman"/>
          <w:b/>
          <w:sz w:val="24"/>
          <w:szCs w:val="24"/>
        </w:rPr>
      </w:pPr>
      <w:r w:rsidRPr="00BF2D5C">
        <w:rPr>
          <w:rFonts w:ascii="Times New Roman" w:hAnsi="Times New Roman" w:cs="Times New Roman"/>
          <w:b/>
          <w:color w:val="000000"/>
          <w:sz w:val="24"/>
          <w:szCs w:val="24"/>
        </w:rPr>
        <w:lastRenderedPageBreak/>
        <w:t>KARAGÖZLER GIDA LOJİSTİK TİC. SAN. LTD.</w:t>
      </w:r>
      <w:r w:rsidRPr="00BF2D5C">
        <w:rPr>
          <w:rFonts w:ascii="Times New Roman" w:hAnsi="Times New Roman" w:cs="Times New Roman"/>
          <w:b/>
          <w:sz w:val="24"/>
          <w:szCs w:val="24"/>
        </w:rPr>
        <w:t xml:space="preserve"> ŞTİ.</w:t>
      </w:r>
    </w:p>
    <w:p w:rsidR="009B2053" w:rsidRDefault="00E03B09" w:rsidP="006F4BE8">
      <w:pPr>
        <w:jc w:val="center"/>
        <w:rPr>
          <w:rFonts w:ascii="Times New Roman" w:hAnsi="Times New Roman" w:cs="Times New Roman"/>
          <w:b/>
          <w:sz w:val="24"/>
          <w:szCs w:val="24"/>
        </w:rPr>
      </w:pPr>
      <w:r w:rsidRPr="009B2053">
        <w:rPr>
          <w:rFonts w:ascii="Times New Roman" w:hAnsi="Times New Roman" w:cs="Times New Roman"/>
          <w:b/>
          <w:sz w:val="24"/>
          <w:szCs w:val="24"/>
        </w:rPr>
        <w:t>KİŞİSEL VERİLERİN KORUNMASI VE İŞLENMESİ POLİTİKASI</w:t>
      </w:r>
    </w:p>
    <w:p w:rsidR="00E03B09" w:rsidRPr="009B2053" w:rsidRDefault="001B606B" w:rsidP="00843C39">
      <w:pPr>
        <w:jc w:val="both"/>
        <w:rPr>
          <w:rFonts w:ascii="Times New Roman" w:hAnsi="Times New Roman" w:cs="Times New Roman"/>
          <w:b/>
          <w:sz w:val="24"/>
          <w:szCs w:val="24"/>
        </w:rPr>
      </w:pPr>
      <w:r>
        <w:rPr>
          <w:rFonts w:ascii="Times New Roman" w:hAnsi="Times New Roman" w:cs="Times New Roman"/>
          <w:b/>
          <w:sz w:val="24"/>
          <w:szCs w:val="24"/>
        </w:rPr>
        <w:t>KAVRAMLAR</w:t>
      </w:r>
    </w:p>
    <w:tbl>
      <w:tblPr>
        <w:tblW w:w="9782"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985"/>
        <w:gridCol w:w="6797"/>
      </w:tblGrid>
      <w:tr w:rsidR="001F2508" w:rsidRPr="001F62C7" w:rsidTr="001B606B">
        <w:trPr>
          <w:trHeight w:val="2169"/>
        </w:trPr>
        <w:tc>
          <w:tcPr>
            <w:tcW w:w="2985" w:type="dxa"/>
            <w:shd w:val="clear" w:color="auto" w:fill="auto"/>
            <w:tcMar>
              <w:top w:w="75" w:type="dxa"/>
              <w:left w:w="75" w:type="dxa"/>
              <w:bottom w:w="75" w:type="dxa"/>
              <w:right w:w="150" w:type="dxa"/>
            </w:tcMar>
            <w:vAlign w:val="center"/>
            <w:hideMark/>
          </w:tcPr>
          <w:p w:rsidR="00E03B09" w:rsidRPr="001F62C7" w:rsidRDefault="00E03B09" w:rsidP="00FC339B">
            <w:pPr>
              <w:rPr>
                <w:rFonts w:ascii="Times New Roman" w:hAnsi="Times New Roman" w:cs="Times New Roman"/>
                <w:sz w:val="24"/>
                <w:szCs w:val="24"/>
              </w:rPr>
            </w:pPr>
            <w:r w:rsidRPr="001F62C7">
              <w:rPr>
                <w:rFonts w:ascii="Times New Roman" w:hAnsi="Times New Roman" w:cs="Times New Roman"/>
                <w:sz w:val="24"/>
                <w:szCs w:val="24"/>
              </w:rPr>
              <w:t>Kişisel Verilerin İşlenmesi</w:t>
            </w:r>
          </w:p>
        </w:tc>
        <w:tc>
          <w:tcPr>
            <w:tcW w:w="6797" w:type="dxa"/>
            <w:shd w:val="clear" w:color="auto" w:fill="auto"/>
            <w:tcMar>
              <w:top w:w="75" w:type="dxa"/>
              <w:left w:w="75" w:type="dxa"/>
              <w:bottom w:w="75" w:type="dxa"/>
              <w:right w:w="150" w:type="dxa"/>
            </w:tcMar>
            <w:hideMark/>
          </w:tcPr>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F2508" w:rsidRPr="001F62C7" w:rsidTr="00DF23D4">
        <w:trPr>
          <w:trHeight w:val="486"/>
        </w:trPr>
        <w:tc>
          <w:tcPr>
            <w:tcW w:w="2985" w:type="dxa"/>
            <w:shd w:val="clear" w:color="auto" w:fill="auto"/>
            <w:tcMar>
              <w:top w:w="75" w:type="dxa"/>
              <w:left w:w="75" w:type="dxa"/>
              <w:bottom w:w="75" w:type="dxa"/>
              <w:right w:w="150" w:type="dxa"/>
            </w:tcMar>
            <w:vAlign w:val="center"/>
            <w:hideMark/>
          </w:tcPr>
          <w:p w:rsidR="00E03B09" w:rsidRPr="001F62C7" w:rsidRDefault="00E03B09" w:rsidP="00DF23D4">
            <w:pPr>
              <w:rPr>
                <w:rFonts w:ascii="Times New Roman" w:hAnsi="Times New Roman" w:cs="Times New Roman"/>
                <w:sz w:val="24"/>
                <w:szCs w:val="24"/>
              </w:rPr>
            </w:pPr>
            <w:r w:rsidRPr="001F62C7">
              <w:rPr>
                <w:rFonts w:ascii="Times New Roman" w:hAnsi="Times New Roman" w:cs="Times New Roman"/>
                <w:sz w:val="24"/>
                <w:szCs w:val="24"/>
              </w:rPr>
              <w:t>Kişisel Veri Sahibi/İlgili Kişi</w:t>
            </w:r>
          </w:p>
        </w:tc>
        <w:tc>
          <w:tcPr>
            <w:tcW w:w="6797" w:type="dxa"/>
            <w:shd w:val="clear" w:color="auto" w:fill="auto"/>
            <w:tcMar>
              <w:top w:w="75" w:type="dxa"/>
              <w:left w:w="75" w:type="dxa"/>
              <w:bottom w:w="75" w:type="dxa"/>
              <w:right w:w="150" w:type="dxa"/>
            </w:tcMar>
            <w:vAlign w:val="center"/>
            <w:hideMark/>
          </w:tcPr>
          <w:p w:rsidR="00E03B09" w:rsidRPr="001F62C7" w:rsidRDefault="00E03B09" w:rsidP="00DF23D4">
            <w:pPr>
              <w:rPr>
                <w:rFonts w:ascii="Times New Roman" w:hAnsi="Times New Roman" w:cs="Times New Roman"/>
                <w:sz w:val="24"/>
                <w:szCs w:val="24"/>
              </w:rPr>
            </w:pPr>
            <w:r w:rsidRPr="001F62C7">
              <w:rPr>
                <w:rFonts w:ascii="Times New Roman" w:hAnsi="Times New Roman" w:cs="Times New Roman"/>
                <w:sz w:val="24"/>
                <w:szCs w:val="24"/>
              </w:rPr>
              <w:t>Kiş</w:t>
            </w:r>
            <w:r w:rsidR="00DF23D4">
              <w:rPr>
                <w:rFonts w:ascii="Times New Roman" w:hAnsi="Times New Roman" w:cs="Times New Roman"/>
                <w:sz w:val="24"/>
                <w:szCs w:val="24"/>
              </w:rPr>
              <w:t>isel verisi işlenen gerçek kişiye veri sahibi veya ilgili kişi denir.</w:t>
            </w:r>
          </w:p>
        </w:tc>
      </w:tr>
      <w:tr w:rsidR="001F2508" w:rsidRPr="001F62C7" w:rsidTr="00DF23D4">
        <w:trPr>
          <w:trHeight w:val="556"/>
        </w:trPr>
        <w:tc>
          <w:tcPr>
            <w:tcW w:w="2985" w:type="dxa"/>
            <w:shd w:val="clear" w:color="auto" w:fill="auto"/>
            <w:tcMar>
              <w:top w:w="75" w:type="dxa"/>
              <w:left w:w="75" w:type="dxa"/>
              <w:bottom w:w="75" w:type="dxa"/>
              <w:right w:w="150" w:type="dxa"/>
            </w:tcMar>
            <w:vAlign w:val="center"/>
            <w:hideMark/>
          </w:tcPr>
          <w:p w:rsidR="00E03B09" w:rsidRPr="001F62C7" w:rsidRDefault="00E03B09" w:rsidP="00DF23D4">
            <w:pPr>
              <w:rPr>
                <w:rFonts w:ascii="Times New Roman" w:hAnsi="Times New Roman" w:cs="Times New Roman"/>
                <w:sz w:val="24"/>
                <w:szCs w:val="24"/>
              </w:rPr>
            </w:pPr>
            <w:r w:rsidRPr="001F62C7">
              <w:rPr>
                <w:rFonts w:ascii="Times New Roman" w:hAnsi="Times New Roman" w:cs="Times New Roman"/>
                <w:sz w:val="24"/>
                <w:szCs w:val="24"/>
              </w:rPr>
              <w:t>Kişisel Veri</w:t>
            </w:r>
          </w:p>
        </w:tc>
        <w:tc>
          <w:tcPr>
            <w:tcW w:w="6797" w:type="dxa"/>
            <w:shd w:val="clear" w:color="auto" w:fill="auto"/>
            <w:tcMar>
              <w:top w:w="75" w:type="dxa"/>
              <w:left w:w="75" w:type="dxa"/>
              <w:bottom w:w="75" w:type="dxa"/>
              <w:right w:w="150" w:type="dxa"/>
            </w:tcMar>
            <w:vAlign w:val="center"/>
            <w:hideMark/>
          </w:tcPr>
          <w:p w:rsidR="00E03B09" w:rsidRPr="001F62C7" w:rsidRDefault="00E03B09" w:rsidP="00DF23D4">
            <w:pPr>
              <w:jc w:val="both"/>
              <w:rPr>
                <w:rFonts w:ascii="Times New Roman" w:hAnsi="Times New Roman" w:cs="Times New Roman"/>
                <w:sz w:val="24"/>
                <w:szCs w:val="24"/>
              </w:rPr>
            </w:pPr>
            <w:r w:rsidRPr="001F62C7">
              <w:rPr>
                <w:rFonts w:ascii="Times New Roman" w:hAnsi="Times New Roman" w:cs="Times New Roman"/>
                <w:sz w:val="24"/>
                <w:szCs w:val="24"/>
              </w:rPr>
              <w:t>Kimliği belirli veya belirlenebilir gerçek kişiye ilişkin her türlü bilgi.</w:t>
            </w:r>
          </w:p>
        </w:tc>
      </w:tr>
      <w:tr w:rsidR="00517948" w:rsidRPr="001F62C7" w:rsidTr="001B606B">
        <w:trPr>
          <w:trHeight w:val="524"/>
        </w:trPr>
        <w:tc>
          <w:tcPr>
            <w:tcW w:w="2985" w:type="dxa"/>
            <w:shd w:val="clear" w:color="auto" w:fill="auto"/>
            <w:tcMar>
              <w:top w:w="75" w:type="dxa"/>
              <w:left w:w="75" w:type="dxa"/>
              <w:bottom w:w="75" w:type="dxa"/>
              <w:right w:w="150" w:type="dxa"/>
            </w:tcMar>
            <w:vAlign w:val="center"/>
            <w:hideMark/>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Özel Nitelikli Kişisel Veri</w:t>
            </w:r>
          </w:p>
        </w:tc>
        <w:tc>
          <w:tcPr>
            <w:tcW w:w="6797" w:type="dxa"/>
            <w:shd w:val="clear" w:color="auto" w:fill="auto"/>
            <w:tcMar>
              <w:top w:w="75" w:type="dxa"/>
              <w:left w:w="75" w:type="dxa"/>
              <w:bottom w:w="75" w:type="dxa"/>
              <w:right w:w="150" w:type="dxa"/>
            </w:tcMar>
            <w:hideMark/>
          </w:tcPr>
          <w:p w:rsidR="001F62C7" w:rsidRPr="001F62C7" w:rsidRDefault="001F62C7"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1F62C7">
              <w:rPr>
                <w:rFonts w:ascii="Times New Roman" w:hAnsi="Times New Roman" w:cs="Times New Roman"/>
                <w:sz w:val="24"/>
                <w:szCs w:val="24"/>
              </w:rPr>
              <w:t>biyometrik</w:t>
            </w:r>
            <w:proofErr w:type="spellEnd"/>
            <w:r w:rsidRPr="001F62C7">
              <w:rPr>
                <w:rFonts w:ascii="Times New Roman" w:hAnsi="Times New Roman" w:cs="Times New Roman"/>
                <w:sz w:val="24"/>
                <w:szCs w:val="24"/>
              </w:rPr>
              <w:t xml:space="preserve"> ve genetik veriler.</w:t>
            </w:r>
          </w:p>
        </w:tc>
      </w:tr>
      <w:tr w:rsidR="00517948" w:rsidRPr="001F62C7" w:rsidTr="001B606B">
        <w:trPr>
          <w:trHeight w:val="524"/>
        </w:trPr>
        <w:tc>
          <w:tcPr>
            <w:tcW w:w="2985" w:type="dxa"/>
            <w:shd w:val="clear" w:color="auto" w:fill="auto"/>
            <w:tcMar>
              <w:top w:w="75" w:type="dxa"/>
              <w:left w:w="75" w:type="dxa"/>
              <w:bottom w:w="75" w:type="dxa"/>
              <w:right w:w="150" w:type="dxa"/>
            </w:tcMar>
            <w:vAlign w:val="center"/>
            <w:hideMark/>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Veri Sorumlusu</w:t>
            </w:r>
          </w:p>
        </w:tc>
        <w:tc>
          <w:tcPr>
            <w:tcW w:w="6797" w:type="dxa"/>
            <w:shd w:val="clear" w:color="auto" w:fill="auto"/>
            <w:tcMar>
              <w:top w:w="75" w:type="dxa"/>
              <w:left w:w="75" w:type="dxa"/>
              <w:bottom w:w="75" w:type="dxa"/>
              <w:right w:w="150" w:type="dxa"/>
            </w:tcMar>
            <w:hideMark/>
          </w:tcPr>
          <w:p w:rsidR="001F62C7" w:rsidRPr="001F62C7" w:rsidRDefault="001F62C7"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amaçlarını ve vasıtalarını belirleyen, verilerin sistematik bir şekilde tutulduğu yeri (veri kayıt sistemi) yöneten kişi.</w:t>
            </w:r>
          </w:p>
        </w:tc>
      </w:tr>
      <w:tr w:rsidR="00517948" w:rsidRPr="001F62C7" w:rsidTr="001B606B">
        <w:trPr>
          <w:trHeight w:val="524"/>
        </w:trPr>
        <w:tc>
          <w:tcPr>
            <w:tcW w:w="2985" w:type="dxa"/>
            <w:shd w:val="clear" w:color="auto" w:fill="auto"/>
            <w:tcMar>
              <w:top w:w="75" w:type="dxa"/>
              <w:left w:w="75" w:type="dxa"/>
              <w:bottom w:w="75" w:type="dxa"/>
              <w:right w:w="150" w:type="dxa"/>
            </w:tcMar>
            <w:vAlign w:val="center"/>
            <w:hideMark/>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Silme</w:t>
            </w:r>
          </w:p>
        </w:tc>
        <w:tc>
          <w:tcPr>
            <w:tcW w:w="6797" w:type="dxa"/>
            <w:shd w:val="clear" w:color="auto" w:fill="auto"/>
            <w:tcMar>
              <w:top w:w="75" w:type="dxa"/>
              <w:left w:w="75" w:type="dxa"/>
              <w:bottom w:w="75" w:type="dxa"/>
              <w:right w:w="150" w:type="dxa"/>
            </w:tcMar>
            <w:hideMark/>
          </w:tcPr>
          <w:p w:rsidR="001F62C7" w:rsidRPr="00DE0A8A" w:rsidRDefault="00DE0A8A" w:rsidP="00843C39">
            <w:pPr>
              <w:jc w:val="both"/>
              <w:rPr>
                <w:rFonts w:ascii="Times New Roman" w:hAnsi="Times New Roman" w:cs="Times New Roman"/>
                <w:sz w:val="24"/>
                <w:szCs w:val="24"/>
              </w:rPr>
            </w:pPr>
            <w:r w:rsidRPr="00DE0A8A">
              <w:rPr>
                <w:rFonts w:ascii="Times New Roman" w:hAnsi="Times New Roman" w:cs="Times New Roman"/>
                <w:sz w:val="24"/>
                <w:szCs w:val="24"/>
                <w:shd w:val="clear" w:color="auto" w:fill="FFFFFF"/>
              </w:rPr>
              <w:t xml:space="preserve">Kişisel verilerin </w:t>
            </w:r>
            <w:r w:rsidRPr="00DE0A8A">
              <w:rPr>
                <w:rFonts w:ascii="Times New Roman" w:hAnsi="Times New Roman" w:cs="Times New Roman"/>
                <w:sz w:val="24"/>
                <w:szCs w:val="24"/>
                <w:u w:val="single"/>
                <w:shd w:val="clear" w:color="auto" w:fill="FFFFFF"/>
              </w:rPr>
              <w:t>ilgili kullanıcılar için</w:t>
            </w:r>
            <w:r w:rsidRPr="00DE0A8A">
              <w:rPr>
                <w:rFonts w:ascii="Times New Roman" w:hAnsi="Times New Roman" w:cs="Times New Roman"/>
                <w:sz w:val="24"/>
                <w:szCs w:val="24"/>
                <w:shd w:val="clear" w:color="auto" w:fill="FFFFFF"/>
              </w:rPr>
              <w:t xml:space="preserve"> hiçbir şekilde erişilemez ve tekrar kullanılamaz hale getirilmesi işlemidir.</w:t>
            </w:r>
          </w:p>
        </w:tc>
      </w:tr>
      <w:tr w:rsidR="00DE0A8A" w:rsidRPr="001F62C7" w:rsidTr="001B606B">
        <w:trPr>
          <w:trHeight w:val="524"/>
        </w:trPr>
        <w:tc>
          <w:tcPr>
            <w:tcW w:w="2985" w:type="dxa"/>
            <w:shd w:val="clear" w:color="auto" w:fill="auto"/>
            <w:tcMar>
              <w:top w:w="75" w:type="dxa"/>
              <w:left w:w="75" w:type="dxa"/>
              <w:bottom w:w="75" w:type="dxa"/>
              <w:right w:w="150" w:type="dxa"/>
            </w:tcMar>
            <w:vAlign w:val="center"/>
          </w:tcPr>
          <w:p w:rsidR="00DE0A8A" w:rsidRPr="001F62C7" w:rsidRDefault="00DE0A8A" w:rsidP="00FC339B">
            <w:pPr>
              <w:rPr>
                <w:rFonts w:ascii="Times New Roman" w:hAnsi="Times New Roman" w:cs="Times New Roman"/>
                <w:sz w:val="24"/>
                <w:szCs w:val="24"/>
              </w:rPr>
            </w:pPr>
            <w:r>
              <w:rPr>
                <w:rFonts w:ascii="Times New Roman" w:hAnsi="Times New Roman" w:cs="Times New Roman"/>
                <w:sz w:val="24"/>
                <w:szCs w:val="24"/>
              </w:rPr>
              <w:t>Yok Etme</w:t>
            </w:r>
          </w:p>
        </w:tc>
        <w:tc>
          <w:tcPr>
            <w:tcW w:w="6797" w:type="dxa"/>
            <w:shd w:val="clear" w:color="auto" w:fill="auto"/>
            <w:tcMar>
              <w:top w:w="75" w:type="dxa"/>
              <w:left w:w="75" w:type="dxa"/>
              <w:bottom w:w="75" w:type="dxa"/>
              <w:right w:w="150" w:type="dxa"/>
            </w:tcMar>
          </w:tcPr>
          <w:p w:rsidR="00DE0A8A" w:rsidRPr="00DE0A8A" w:rsidRDefault="00DE0A8A" w:rsidP="00843C39">
            <w:pPr>
              <w:jc w:val="both"/>
              <w:rPr>
                <w:rFonts w:ascii="Times New Roman" w:hAnsi="Times New Roman" w:cs="Times New Roman"/>
                <w:sz w:val="24"/>
                <w:szCs w:val="24"/>
                <w:shd w:val="clear" w:color="auto" w:fill="FFFFFF"/>
              </w:rPr>
            </w:pPr>
            <w:r w:rsidRPr="00DE0A8A">
              <w:rPr>
                <w:rFonts w:ascii="Times New Roman" w:hAnsi="Times New Roman" w:cs="Times New Roman"/>
                <w:sz w:val="24"/>
                <w:szCs w:val="24"/>
                <w:shd w:val="clear" w:color="auto" w:fill="FFFFFF"/>
              </w:rPr>
              <w:t xml:space="preserve">Kişisel verilerin </w:t>
            </w:r>
            <w:r w:rsidRPr="00DE0A8A">
              <w:rPr>
                <w:rFonts w:ascii="Times New Roman" w:hAnsi="Times New Roman" w:cs="Times New Roman"/>
                <w:sz w:val="24"/>
                <w:szCs w:val="24"/>
                <w:u w:val="single"/>
                <w:shd w:val="clear" w:color="auto" w:fill="FFFFFF"/>
              </w:rPr>
              <w:t>hiç kimse tarafından</w:t>
            </w:r>
            <w:r w:rsidRPr="00DE0A8A">
              <w:rPr>
                <w:rFonts w:ascii="Times New Roman" w:hAnsi="Times New Roman" w:cs="Times New Roman"/>
                <w:sz w:val="24"/>
                <w:szCs w:val="24"/>
                <w:shd w:val="clear" w:color="auto" w:fill="FFFFFF"/>
              </w:rPr>
              <w:t xml:space="preserve"> hiçbir şekilde erişilemez, geri getirilemez ve tekrar kullanılamaz hale getirilmesi işlemidir.</w:t>
            </w:r>
          </w:p>
        </w:tc>
      </w:tr>
      <w:tr w:rsidR="001F62C7" w:rsidRPr="001F62C7" w:rsidTr="001B606B">
        <w:trPr>
          <w:trHeight w:val="1817"/>
        </w:trPr>
        <w:tc>
          <w:tcPr>
            <w:tcW w:w="2985" w:type="dxa"/>
            <w:shd w:val="clear" w:color="auto" w:fill="auto"/>
            <w:tcMar>
              <w:top w:w="75" w:type="dxa"/>
              <w:left w:w="75" w:type="dxa"/>
              <w:bottom w:w="75" w:type="dxa"/>
              <w:right w:w="150" w:type="dxa"/>
            </w:tcMar>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Anonim Hale Getirme</w:t>
            </w:r>
          </w:p>
        </w:tc>
        <w:tc>
          <w:tcPr>
            <w:tcW w:w="6797" w:type="dxa"/>
            <w:shd w:val="clear" w:color="auto" w:fill="auto"/>
            <w:tcMar>
              <w:top w:w="75" w:type="dxa"/>
              <w:left w:w="75" w:type="dxa"/>
              <w:bottom w:w="75" w:type="dxa"/>
              <w:right w:w="150" w:type="dxa"/>
            </w:tcMar>
          </w:tcPr>
          <w:p w:rsidR="001F62C7" w:rsidRPr="004F5EB8" w:rsidRDefault="00766298" w:rsidP="00843C39">
            <w:pPr>
              <w:jc w:val="both"/>
              <w:rPr>
                <w:rFonts w:ascii="Times New Roman" w:hAnsi="Times New Roman" w:cs="Times New Roman"/>
                <w:sz w:val="24"/>
                <w:szCs w:val="24"/>
              </w:rPr>
            </w:pPr>
            <w:r w:rsidRPr="004F5EB8">
              <w:rPr>
                <w:rFonts w:ascii="Times New Roman" w:hAnsi="Times New Roman" w:cs="Times New Roman"/>
                <w:sz w:val="24"/>
                <w:szCs w:val="24"/>
                <w:shd w:val="clear" w:color="auto" w:fill="FFFFFF"/>
              </w:rPr>
              <w:t>Kişisel verilerin başka verilerle eşleştirilse dahi hiçbir surette kimliği belirli veya belirlenebilir bir gerçek kişiyle ilişkilendirilemeyecek hale getirilmesidir. Bu yöntemle</w:t>
            </w:r>
            <w:r w:rsidR="004F5EB8" w:rsidRPr="004F5EB8">
              <w:rPr>
                <w:rFonts w:ascii="Times New Roman" w:hAnsi="Times New Roman" w:cs="Times New Roman"/>
                <w:sz w:val="24"/>
                <w:szCs w:val="24"/>
                <w:shd w:val="clear" w:color="auto" w:fill="FFFFFF"/>
              </w:rPr>
              <w:t>,</w:t>
            </w:r>
            <w:r w:rsidRPr="004F5EB8">
              <w:rPr>
                <w:rFonts w:ascii="Times New Roman" w:hAnsi="Times New Roman" w:cs="Times New Roman"/>
                <w:sz w:val="24"/>
                <w:szCs w:val="24"/>
                <w:shd w:val="clear" w:color="auto" w:fill="FFFFFF"/>
              </w:rPr>
              <w:t xml:space="preserve"> </w:t>
            </w:r>
            <w:r w:rsidR="004F5EB8" w:rsidRPr="004F5EB8">
              <w:rPr>
                <w:rFonts w:ascii="Times New Roman" w:hAnsi="Times New Roman" w:cs="Times New Roman"/>
                <w:sz w:val="24"/>
                <w:szCs w:val="24"/>
                <w:shd w:val="clear" w:color="auto" w:fill="FFFFFF"/>
              </w:rPr>
              <w:t>k</w:t>
            </w:r>
            <w:r w:rsidRPr="004F5EB8">
              <w:rPr>
                <w:rFonts w:ascii="Times New Roman" w:hAnsi="Times New Roman" w:cs="Times New Roman"/>
                <w:sz w:val="24"/>
                <w:szCs w:val="24"/>
                <w:shd w:val="clear" w:color="auto" w:fill="FFFFFF"/>
              </w:rPr>
              <w:t>işisel verilerin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p>
        </w:tc>
      </w:tr>
      <w:tr w:rsidR="001F2508" w:rsidRPr="001F62C7" w:rsidTr="001B606B">
        <w:trPr>
          <w:trHeight w:val="787"/>
        </w:trPr>
        <w:tc>
          <w:tcPr>
            <w:tcW w:w="2985" w:type="dxa"/>
            <w:shd w:val="clear" w:color="auto" w:fill="auto"/>
            <w:tcMar>
              <w:top w:w="75" w:type="dxa"/>
              <w:left w:w="75" w:type="dxa"/>
              <w:bottom w:w="75" w:type="dxa"/>
              <w:right w:w="150" w:type="dxa"/>
            </w:tcMar>
            <w:vAlign w:val="center"/>
            <w:hideMark/>
          </w:tcPr>
          <w:p w:rsidR="00E03B09" w:rsidRPr="001F62C7" w:rsidRDefault="00E03B09" w:rsidP="00FC339B">
            <w:pPr>
              <w:rPr>
                <w:rFonts w:ascii="Times New Roman" w:hAnsi="Times New Roman" w:cs="Times New Roman"/>
                <w:sz w:val="24"/>
                <w:szCs w:val="24"/>
              </w:rPr>
            </w:pPr>
            <w:r w:rsidRPr="001F62C7">
              <w:rPr>
                <w:rFonts w:ascii="Times New Roman" w:hAnsi="Times New Roman" w:cs="Times New Roman"/>
                <w:sz w:val="24"/>
                <w:szCs w:val="24"/>
              </w:rPr>
              <w:t>Veri İşleyen</w:t>
            </w:r>
          </w:p>
        </w:tc>
        <w:tc>
          <w:tcPr>
            <w:tcW w:w="6797" w:type="dxa"/>
            <w:shd w:val="clear" w:color="auto" w:fill="auto"/>
            <w:tcMar>
              <w:top w:w="75" w:type="dxa"/>
              <w:left w:w="75" w:type="dxa"/>
              <w:bottom w:w="75" w:type="dxa"/>
              <w:right w:w="150" w:type="dxa"/>
            </w:tcMar>
            <w:hideMark/>
          </w:tcPr>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Veri sorumlusunun verdiği yetkiye dayanarak onun adına kişisel veri işleyen gerçek ve tüzel kişi.</w:t>
            </w:r>
          </w:p>
        </w:tc>
      </w:tr>
    </w:tbl>
    <w:p w:rsidR="000931D2" w:rsidRPr="001F62C7" w:rsidRDefault="000931D2" w:rsidP="00843C39">
      <w:pPr>
        <w:jc w:val="both"/>
        <w:rPr>
          <w:rFonts w:ascii="Times New Roman" w:hAnsi="Times New Roman" w:cs="Times New Roman"/>
          <w:sz w:val="24"/>
          <w:szCs w:val="24"/>
        </w:rPr>
      </w:pPr>
    </w:p>
    <w:p w:rsidR="00E03B09" w:rsidRPr="001901C5" w:rsidRDefault="00517948" w:rsidP="00843C39">
      <w:pPr>
        <w:jc w:val="both"/>
        <w:rPr>
          <w:rFonts w:ascii="Times New Roman" w:hAnsi="Times New Roman" w:cs="Times New Roman"/>
          <w:b/>
          <w:sz w:val="28"/>
          <w:szCs w:val="28"/>
        </w:rPr>
      </w:pPr>
      <w:r w:rsidRPr="001901C5">
        <w:rPr>
          <w:rFonts w:ascii="Times New Roman" w:hAnsi="Times New Roman" w:cs="Times New Roman"/>
          <w:b/>
          <w:sz w:val="28"/>
          <w:szCs w:val="28"/>
        </w:rPr>
        <w:lastRenderedPageBreak/>
        <w:t>I.</w:t>
      </w:r>
      <w:r w:rsidR="001F62C7" w:rsidRPr="001901C5">
        <w:rPr>
          <w:rFonts w:ascii="Times New Roman" w:hAnsi="Times New Roman" w:cs="Times New Roman"/>
          <w:b/>
          <w:sz w:val="28"/>
          <w:szCs w:val="28"/>
        </w:rPr>
        <w:t>BÖLÜM</w:t>
      </w:r>
    </w:p>
    <w:p w:rsidR="00E03B09" w:rsidRPr="00A31DC6" w:rsidRDefault="00A31DC6" w:rsidP="00843C39">
      <w:pPr>
        <w:jc w:val="both"/>
        <w:rPr>
          <w:rFonts w:ascii="Times New Roman" w:hAnsi="Times New Roman" w:cs="Times New Roman"/>
          <w:b/>
          <w:sz w:val="24"/>
          <w:szCs w:val="24"/>
        </w:rPr>
      </w:pPr>
      <w:r>
        <w:rPr>
          <w:rFonts w:ascii="Times New Roman" w:hAnsi="Times New Roman" w:cs="Times New Roman"/>
          <w:b/>
          <w:sz w:val="24"/>
          <w:szCs w:val="24"/>
        </w:rPr>
        <w:t>GİRİŞ</w:t>
      </w:r>
    </w:p>
    <w:p w:rsidR="00E03B09" w:rsidRPr="001F62C7" w:rsidRDefault="00A31DC6" w:rsidP="00843C39">
      <w:pPr>
        <w:jc w:val="both"/>
        <w:rPr>
          <w:rFonts w:ascii="Times New Roman" w:hAnsi="Times New Roman" w:cs="Times New Roman"/>
          <w:sz w:val="24"/>
          <w:szCs w:val="24"/>
        </w:rPr>
      </w:pPr>
      <w:r>
        <w:rPr>
          <w:rFonts w:ascii="Times New Roman" w:hAnsi="Times New Roman" w:cs="Times New Roman"/>
          <w:sz w:val="24"/>
          <w:szCs w:val="24"/>
        </w:rPr>
        <w:t>Bu düzenlemenin amacını</w:t>
      </w:r>
      <w:r w:rsidR="00E03B09" w:rsidRPr="001F62C7">
        <w:rPr>
          <w:rFonts w:ascii="Times New Roman" w:hAnsi="Times New Roman" w:cs="Times New Roman"/>
          <w:sz w:val="24"/>
          <w:szCs w:val="24"/>
        </w:rPr>
        <w:t xml:space="preserve">, 6698 Sayılı Kişisel Verilerin Korunması </w:t>
      </w:r>
      <w:r>
        <w:rPr>
          <w:rFonts w:ascii="Times New Roman" w:hAnsi="Times New Roman" w:cs="Times New Roman"/>
          <w:sz w:val="24"/>
          <w:szCs w:val="24"/>
        </w:rPr>
        <w:t xml:space="preserve">Kanunu </w:t>
      </w:r>
      <w:r w:rsidR="00E03B09" w:rsidRPr="001F62C7">
        <w:rPr>
          <w:rFonts w:ascii="Times New Roman" w:hAnsi="Times New Roman" w:cs="Times New Roman"/>
          <w:sz w:val="24"/>
          <w:szCs w:val="24"/>
        </w:rPr>
        <w:t xml:space="preserve">kapsamında, müşterilerimizin, çalışan adaylarımızın, çalışanlarımızın, </w:t>
      </w:r>
      <w:r w:rsidR="00FC339B">
        <w:rPr>
          <w:rFonts w:ascii="Times New Roman" w:hAnsi="Times New Roman" w:cs="Times New Roman"/>
          <w:sz w:val="24"/>
          <w:szCs w:val="24"/>
        </w:rPr>
        <w:t xml:space="preserve">tedarikçilerimizin, </w:t>
      </w:r>
      <w:r w:rsidR="00E03B09" w:rsidRPr="001F62C7">
        <w:rPr>
          <w:rFonts w:ascii="Times New Roman" w:hAnsi="Times New Roman" w:cs="Times New Roman"/>
          <w:sz w:val="24"/>
          <w:szCs w:val="24"/>
        </w:rPr>
        <w:t xml:space="preserve">ziyaretçilerimizin </w:t>
      </w:r>
      <w:r w:rsidR="00FC339B">
        <w:rPr>
          <w:rFonts w:ascii="Times New Roman" w:hAnsi="Times New Roman" w:cs="Times New Roman"/>
          <w:sz w:val="24"/>
          <w:szCs w:val="24"/>
        </w:rPr>
        <w:t xml:space="preserve">kişisel verileri ile </w:t>
      </w:r>
      <w:r w:rsidR="001F62C7">
        <w:rPr>
          <w:rFonts w:ascii="Times New Roman" w:hAnsi="Times New Roman" w:cs="Times New Roman"/>
          <w:sz w:val="24"/>
          <w:szCs w:val="24"/>
        </w:rPr>
        <w:t>diğer</w:t>
      </w:r>
      <w:r w:rsidR="00E03B09" w:rsidRPr="001F62C7">
        <w:rPr>
          <w:rFonts w:ascii="Times New Roman" w:hAnsi="Times New Roman" w:cs="Times New Roman"/>
          <w:sz w:val="24"/>
          <w:szCs w:val="24"/>
        </w:rPr>
        <w:t xml:space="preserve"> kişisel veri niteliğine haiz tüm verilerin korunması oluşturmaktadır.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Politika ile kişisel verilerin işlenmesi, korunması, </w:t>
      </w:r>
      <w:r w:rsidR="00A31DC6">
        <w:rPr>
          <w:rFonts w:ascii="Times New Roman" w:hAnsi="Times New Roman" w:cs="Times New Roman"/>
          <w:sz w:val="24"/>
          <w:szCs w:val="24"/>
        </w:rPr>
        <w:t xml:space="preserve">silinmesi, yok edilmesi ve </w:t>
      </w:r>
      <w:r w:rsidRPr="001F62C7">
        <w:rPr>
          <w:rFonts w:ascii="Times New Roman" w:hAnsi="Times New Roman" w:cs="Times New Roman"/>
          <w:sz w:val="24"/>
          <w:szCs w:val="24"/>
        </w:rPr>
        <w:t>anonim hale getirilmesi konusunda Şirketimiz tarafından benimsenecek ve uygulama noktasında dikkate alınacak ilkeler ortaya konulmuştur.</w:t>
      </w:r>
    </w:p>
    <w:p w:rsidR="00E03B09" w:rsidRPr="00A31DC6" w:rsidRDefault="00E03B09" w:rsidP="00843C39">
      <w:pPr>
        <w:jc w:val="both"/>
        <w:rPr>
          <w:rFonts w:ascii="Times New Roman" w:hAnsi="Times New Roman" w:cs="Times New Roman"/>
          <w:b/>
          <w:sz w:val="24"/>
          <w:szCs w:val="24"/>
        </w:rPr>
      </w:pPr>
      <w:r w:rsidRPr="00A31DC6">
        <w:rPr>
          <w:rFonts w:ascii="Times New Roman" w:hAnsi="Times New Roman" w:cs="Times New Roman"/>
          <w:b/>
          <w:sz w:val="24"/>
          <w:szCs w:val="24"/>
        </w:rPr>
        <w:t>AMAÇ</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Bu Politika ’</w:t>
      </w:r>
      <w:proofErr w:type="spellStart"/>
      <w:r w:rsidRPr="001F62C7">
        <w:rPr>
          <w:rFonts w:ascii="Times New Roman" w:hAnsi="Times New Roman" w:cs="Times New Roman"/>
          <w:sz w:val="24"/>
          <w:szCs w:val="24"/>
        </w:rPr>
        <w:t>nın</w:t>
      </w:r>
      <w:proofErr w:type="spellEnd"/>
      <w:r w:rsidRPr="001F62C7">
        <w:rPr>
          <w:rFonts w:ascii="Times New Roman" w:hAnsi="Times New Roman" w:cs="Times New Roman"/>
          <w:sz w:val="24"/>
          <w:szCs w:val="24"/>
        </w:rPr>
        <w:t xml:space="preserve"> amacı, Şirketimiz tarafından hukuka uygun bir biçimde yürütülen kişisel veri işleme faaliyeti ve kişisel verilerin korunmasına yönelik benimsenen süreçler konus</w:t>
      </w:r>
      <w:r w:rsidR="00CF6741">
        <w:rPr>
          <w:rFonts w:ascii="Times New Roman" w:hAnsi="Times New Roman" w:cs="Times New Roman"/>
          <w:sz w:val="24"/>
          <w:szCs w:val="24"/>
        </w:rPr>
        <w:t xml:space="preserve">unda, kişisel verileri işlenebilecek </w:t>
      </w:r>
      <w:r w:rsidR="00032CE8">
        <w:rPr>
          <w:rFonts w:ascii="Times New Roman" w:hAnsi="Times New Roman" w:cs="Times New Roman"/>
          <w:sz w:val="24"/>
          <w:szCs w:val="24"/>
        </w:rPr>
        <w:t>gerçek kişileri</w:t>
      </w:r>
      <w:r w:rsidRPr="001F62C7">
        <w:rPr>
          <w:rFonts w:ascii="Times New Roman" w:hAnsi="Times New Roman" w:cs="Times New Roman"/>
          <w:sz w:val="24"/>
          <w:szCs w:val="24"/>
        </w:rPr>
        <w:t xml:space="preserve"> bilgilendirmek ve kişisel verilerin korunması ve işlenmesi politikasını belirlemektir.</w:t>
      </w:r>
    </w:p>
    <w:p w:rsidR="00E03B09" w:rsidRPr="00A31DC6" w:rsidRDefault="00E03B09" w:rsidP="00843C39">
      <w:pPr>
        <w:jc w:val="both"/>
        <w:rPr>
          <w:rFonts w:ascii="Times New Roman" w:hAnsi="Times New Roman" w:cs="Times New Roman"/>
          <w:b/>
          <w:sz w:val="24"/>
          <w:szCs w:val="24"/>
        </w:rPr>
      </w:pPr>
      <w:r w:rsidRPr="00A31DC6">
        <w:rPr>
          <w:rFonts w:ascii="Times New Roman" w:hAnsi="Times New Roman" w:cs="Times New Roman"/>
          <w:b/>
          <w:sz w:val="24"/>
          <w:szCs w:val="24"/>
        </w:rPr>
        <w:t>KAPSAM</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Politika; Şirketimiz tarafından </w:t>
      </w:r>
      <w:r w:rsidR="00CF6741">
        <w:rPr>
          <w:rFonts w:ascii="Times New Roman" w:hAnsi="Times New Roman" w:cs="Times New Roman"/>
          <w:sz w:val="24"/>
          <w:szCs w:val="24"/>
        </w:rPr>
        <w:t xml:space="preserve">verileri </w:t>
      </w:r>
      <w:r w:rsidRPr="001F62C7">
        <w:rPr>
          <w:rFonts w:ascii="Times New Roman" w:hAnsi="Times New Roman" w:cs="Times New Roman"/>
          <w:sz w:val="24"/>
          <w:szCs w:val="24"/>
        </w:rPr>
        <w:t>işlenen gerçek kişilerin</w:t>
      </w:r>
      <w:r w:rsidR="00CF6741">
        <w:rPr>
          <w:rFonts w:ascii="Times New Roman" w:hAnsi="Times New Roman" w:cs="Times New Roman"/>
          <w:sz w:val="24"/>
          <w:szCs w:val="24"/>
        </w:rPr>
        <w:t>,</w:t>
      </w:r>
      <w:r w:rsidRPr="001F62C7">
        <w:rPr>
          <w:rFonts w:ascii="Times New Roman" w:hAnsi="Times New Roman" w:cs="Times New Roman"/>
          <w:sz w:val="24"/>
          <w:szCs w:val="24"/>
        </w:rPr>
        <w:t xml:space="preserve"> tüm kişisel verilerine ilişkindir.</w:t>
      </w:r>
    </w:p>
    <w:p w:rsidR="00E03B09" w:rsidRPr="001901C5" w:rsidRDefault="00E03B09" w:rsidP="00843C39">
      <w:pPr>
        <w:jc w:val="both"/>
        <w:rPr>
          <w:rFonts w:ascii="Times New Roman" w:hAnsi="Times New Roman" w:cs="Times New Roman"/>
          <w:b/>
          <w:sz w:val="24"/>
          <w:szCs w:val="24"/>
        </w:rPr>
      </w:pPr>
      <w:r w:rsidRPr="001901C5">
        <w:rPr>
          <w:rFonts w:ascii="Times New Roman" w:hAnsi="Times New Roman" w:cs="Times New Roman"/>
          <w:b/>
          <w:sz w:val="24"/>
          <w:szCs w:val="24"/>
        </w:rPr>
        <w:t>POLİTİKA’ NIN YÜRÜRLÜĞÜ</w:t>
      </w:r>
    </w:p>
    <w:p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Tarafımızca</w:t>
      </w:r>
      <w:r w:rsidR="00E03B09" w:rsidRPr="001F62C7">
        <w:rPr>
          <w:rFonts w:ascii="Times New Roman" w:hAnsi="Times New Roman" w:cs="Times New Roman"/>
          <w:sz w:val="24"/>
          <w:szCs w:val="24"/>
        </w:rPr>
        <w:t xml:space="preserve"> düzenlenerek yürürlüğe giren bu politika Şirketimizin internet sitesinde </w:t>
      </w:r>
      <w:r>
        <w:rPr>
          <w:rFonts w:ascii="Times New Roman" w:hAnsi="Times New Roman" w:cs="Times New Roman"/>
          <w:sz w:val="24"/>
          <w:szCs w:val="24"/>
        </w:rPr>
        <w:t>y</w:t>
      </w:r>
      <w:r w:rsidR="00E03B09" w:rsidRPr="001F62C7">
        <w:rPr>
          <w:rFonts w:ascii="Times New Roman" w:hAnsi="Times New Roman" w:cs="Times New Roman"/>
          <w:sz w:val="24"/>
          <w:szCs w:val="24"/>
        </w:rPr>
        <w:t>ayımlanır ve bu yolla kişisel veri sahiplerinin erişimine sunulur.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517948" w:rsidRPr="001901C5" w:rsidRDefault="00517948" w:rsidP="00843C39">
      <w:pPr>
        <w:jc w:val="both"/>
        <w:rPr>
          <w:rFonts w:ascii="Times New Roman" w:hAnsi="Times New Roman" w:cs="Times New Roman"/>
          <w:b/>
          <w:sz w:val="28"/>
          <w:szCs w:val="28"/>
        </w:rPr>
      </w:pPr>
      <w:proofErr w:type="gramStart"/>
      <w:r w:rsidRPr="001901C5">
        <w:rPr>
          <w:rFonts w:ascii="Times New Roman" w:hAnsi="Times New Roman" w:cs="Times New Roman"/>
          <w:b/>
          <w:sz w:val="28"/>
          <w:szCs w:val="28"/>
        </w:rPr>
        <w:t>II.BÖLÜM</w:t>
      </w:r>
      <w:proofErr w:type="gramEnd"/>
    </w:p>
    <w:p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1-KİŞİSEL VERİLERİN </w:t>
      </w:r>
      <w:r w:rsidR="007C7E0C" w:rsidRPr="00563E4E">
        <w:rPr>
          <w:rFonts w:ascii="Times New Roman" w:hAnsi="Times New Roman" w:cs="Times New Roman"/>
          <w:sz w:val="24"/>
          <w:szCs w:val="24"/>
        </w:rPr>
        <w:t>İŞLENMESİ İÇİN GENEL İLKELER</w:t>
      </w:r>
    </w:p>
    <w:p w:rsidR="004D30FF" w:rsidRDefault="002C7B5F" w:rsidP="004D30FF">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Şti</w:t>
      </w:r>
      <w:r>
        <w:rPr>
          <w:rFonts w:ascii="Times New Roman" w:hAnsi="Times New Roman" w:cs="Times New Roman"/>
          <w:sz w:val="24"/>
          <w:szCs w:val="24"/>
        </w:rPr>
        <w:t>.</w:t>
      </w:r>
      <w:r w:rsidR="002D1A43">
        <w:rPr>
          <w:rFonts w:ascii="Times New Roman" w:hAnsi="Times New Roman" w:cs="Times New Roman"/>
          <w:sz w:val="24"/>
          <w:szCs w:val="24"/>
          <w:shd w:val="clear" w:color="auto" w:fill="FFFFFF"/>
        </w:rPr>
        <w:t xml:space="preserve"> </w:t>
      </w:r>
      <w:proofErr w:type="spellStart"/>
      <w:r w:rsidR="004D30FF">
        <w:rPr>
          <w:rFonts w:ascii="Times New Roman" w:hAnsi="Times New Roman" w:cs="Times New Roman"/>
          <w:sz w:val="24"/>
          <w:szCs w:val="24"/>
        </w:rPr>
        <w:t>KVKK’nı</w:t>
      </w:r>
      <w:r w:rsidR="004D30FF" w:rsidRPr="001F62C7">
        <w:rPr>
          <w:rFonts w:ascii="Times New Roman" w:hAnsi="Times New Roman" w:cs="Times New Roman"/>
          <w:sz w:val="24"/>
          <w:szCs w:val="24"/>
        </w:rPr>
        <w:t>n</w:t>
      </w:r>
      <w:proofErr w:type="spellEnd"/>
      <w:r w:rsidR="004D30FF" w:rsidRPr="001F62C7">
        <w:rPr>
          <w:rFonts w:ascii="Times New Roman" w:hAnsi="Times New Roman" w:cs="Times New Roman"/>
          <w:sz w:val="24"/>
          <w:szCs w:val="24"/>
        </w:rPr>
        <w:t xml:space="preserve"> 4. maddesine uygun olarak, kişise</w:t>
      </w:r>
      <w:r w:rsidR="004D30FF">
        <w:rPr>
          <w:rFonts w:ascii="Times New Roman" w:hAnsi="Times New Roman" w:cs="Times New Roman"/>
          <w:sz w:val="24"/>
          <w:szCs w:val="24"/>
        </w:rPr>
        <w:t>l verilerin işlenmesi konusunda aşağıda belirtilmiş olan hususlara dikkat etmektedir.</w:t>
      </w:r>
    </w:p>
    <w:p w:rsidR="004D30FF" w:rsidRPr="00517948" w:rsidRDefault="004D30FF" w:rsidP="004D30FF">
      <w:pPr>
        <w:jc w:val="both"/>
        <w:rPr>
          <w:rFonts w:ascii="Times New Roman" w:hAnsi="Times New Roman" w:cs="Times New Roman"/>
          <w:sz w:val="24"/>
          <w:szCs w:val="24"/>
        </w:rPr>
      </w:pPr>
      <w:r>
        <w:rPr>
          <w:rFonts w:ascii="Times New Roman" w:hAnsi="Times New Roman" w:cs="Times New Roman"/>
          <w:sz w:val="24"/>
          <w:szCs w:val="24"/>
        </w:rPr>
        <w:t>1.1-</w:t>
      </w:r>
      <w:r w:rsidRPr="00517948">
        <w:rPr>
          <w:rFonts w:ascii="Times New Roman" w:hAnsi="Times New Roman" w:cs="Times New Roman"/>
          <w:sz w:val="24"/>
          <w:szCs w:val="24"/>
        </w:rPr>
        <w:t>Hukuka ve Dürüstlük Kuralına Uygun Kişisel Veri İşleme Faaliyetlerinde Bulunma</w:t>
      </w:r>
    </w:p>
    <w:p w:rsidR="004D30FF" w:rsidRPr="001F62C7" w:rsidRDefault="002C7B5F" w:rsidP="004D30FF">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w:t>
      </w:r>
      <w:proofErr w:type="spellStart"/>
      <w:r w:rsidRPr="006B773B">
        <w:rPr>
          <w:rFonts w:ascii="Times New Roman" w:hAnsi="Times New Roman" w:cs="Times New Roman"/>
          <w:sz w:val="24"/>
          <w:szCs w:val="24"/>
        </w:rPr>
        <w:t>Şti</w:t>
      </w:r>
      <w:r>
        <w:rPr>
          <w:rFonts w:ascii="Times New Roman" w:hAnsi="Times New Roman" w:cs="Times New Roman"/>
          <w:sz w:val="24"/>
          <w:szCs w:val="24"/>
        </w:rPr>
        <w:t>.</w:t>
      </w:r>
      <w:r w:rsidR="002D1A43">
        <w:rPr>
          <w:rFonts w:ascii="Times New Roman" w:hAnsi="Times New Roman" w:cs="Times New Roman"/>
          <w:sz w:val="24"/>
          <w:szCs w:val="24"/>
          <w:shd w:val="clear" w:color="auto" w:fill="FFFFFF"/>
        </w:rPr>
        <w:t>’de</w:t>
      </w:r>
      <w:proofErr w:type="spellEnd"/>
      <w:r w:rsidR="002D1A43">
        <w:rPr>
          <w:rFonts w:ascii="Times New Roman" w:hAnsi="Times New Roman" w:cs="Times New Roman"/>
          <w:sz w:val="24"/>
          <w:szCs w:val="24"/>
        </w:rPr>
        <w:t xml:space="preserve"> </w:t>
      </w:r>
      <w:r w:rsidR="004D30FF" w:rsidRPr="001F62C7">
        <w:rPr>
          <w:rFonts w:ascii="Times New Roman" w:hAnsi="Times New Roman" w:cs="Times New Roman"/>
          <w:sz w:val="24"/>
          <w:szCs w:val="24"/>
        </w:rPr>
        <w:t xml:space="preserve">kişisel verilerin işlenmesi süreçleri, hukuki düzenlemelere ve dürüstlük kurallarına uygun bir şekilde yürütülmektedir. Bu kapsamda </w:t>
      </w:r>
      <w:r w:rsidR="002D1A43">
        <w:rPr>
          <w:rFonts w:ascii="Times New Roman" w:hAnsi="Times New Roman" w:cs="Times New Roman"/>
          <w:sz w:val="24"/>
          <w:szCs w:val="24"/>
        </w:rPr>
        <w:t>Şirketimiz</w:t>
      </w:r>
      <w:r w:rsidR="004D30FF" w:rsidRPr="001F62C7">
        <w:rPr>
          <w:rFonts w:ascii="Times New Roman" w:hAnsi="Times New Roman" w:cs="Times New Roman"/>
          <w:sz w:val="24"/>
          <w:szCs w:val="24"/>
        </w:rPr>
        <w:t xml:space="preserve"> sadece gerektiği kadar kişisel veriyi, veri işleme amaçlarına uygun düşecek seviyede işlemektedir.</w:t>
      </w:r>
    </w:p>
    <w:p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2-Kişisel Verilerin Doğru ve Gerektiğinde Güncel Olmasını Sağlama</w:t>
      </w:r>
    </w:p>
    <w:p w:rsidR="004D30FF" w:rsidRPr="001F62C7" w:rsidRDefault="002C7B5F" w:rsidP="004D30FF">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Şti</w:t>
      </w:r>
      <w:r>
        <w:rPr>
          <w:rFonts w:ascii="Times New Roman" w:hAnsi="Times New Roman" w:cs="Times New Roman"/>
          <w:sz w:val="24"/>
          <w:szCs w:val="24"/>
        </w:rPr>
        <w:t>.</w:t>
      </w:r>
      <w:r w:rsidR="004D30FF" w:rsidRPr="001F62C7">
        <w:rPr>
          <w:rFonts w:ascii="Times New Roman" w:hAnsi="Times New Roman" w:cs="Times New Roman"/>
          <w:sz w:val="24"/>
          <w:szCs w:val="24"/>
        </w:rPr>
        <w:t xml:space="preserve"> kişisel veri sahiplerinin temel haklarını ve kendi meşru menfaatlerini dikkate alarak kişisel verilerin güncel ve doğru olmasını sağlamak amacıyla gerekli tedbirleri almaktadır.</w:t>
      </w:r>
    </w:p>
    <w:p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.3-Belirli, Açık ve Meşru Amaçlarla İşleme</w:t>
      </w:r>
    </w:p>
    <w:p w:rsidR="004D30FF" w:rsidRPr="001F62C7" w:rsidRDefault="002C7B5F" w:rsidP="004D30FF">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Şti</w:t>
      </w:r>
      <w:r>
        <w:rPr>
          <w:rFonts w:ascii="Times New Roman" w:hAnsi="Times New Roman" w:cs="Times New Roman"/>
          <w:sz w:val="24"/>
          <w:szCs w:val="24"/>
        </w:rPr>
        <w:t>.</w:t>
      </w:r>
      <w:r w:rsidR="004D30FF" w:rsidRPr="001F62C7">
        <w:rPr>
          <w:rFonts w:ascii="Times New Roman" w:hAnsi="Times New Roman" w:cs="Times New Roman"/>
          <w:sz w:val="24"/>
          <w:szCs w:val="24"/>
        </w:rPr>
        <w:t xml:space="preserve"> tarafından kişisel verilerin hangi amaçla işleneceği henüz kişisel veri işleme faaliyeti başlamadan ortaya konulmaktadır.</w:t>
      </w:r>
    </w:p>
    <w:p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.4-İşlendikleri Amaçla Bağlantılı, Sınırlı ve Ölçülü Olma</w:t>
      </w:r>
    </w:p>
    <w:p w:rsidR="004D30FF" w:rsidRPr="001F62C7" w:rsidRDefault="002C7B5F" w:rsidP="004D30FF">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Karagözler Gıda Lojistik Tic. San. Ltd.</w:t>
      </w:r>
      <w:r w:rsidRPr="006B773B">
        <w:rPr>
          <w:rFonts w:ascii="Times New Roman" w:hAnsi="Times New Roman" w:cs="Times New Roman"/>
          <w:sz w:val="24"/>
          <w:szCs w:val="24"/>
        </w:rPr>
        <w:t xml:space="preserve"> Şti</w:t>
      </w:r>
      <w:r w:rsidR="004D30FF" w:rsidRPr="001F62C7">
        <w:rPr>
          <w:rFonts w:ascii="Times New Roman" w:hAnsi="Times New Roman" w:cs="Times New Roman"/>
          <w:sz w:val="24"/>
          <w:szCs w:val="24"/>
        </w:rPr>
        <w:t xml:space="preserve">, kişisel veri niteliğindeki </w:t>
      </w:r>
      <w:r w:rsidR="004D30FF">
        <w:rPr>
          <w:rFonts w:ascii="Times New Roman" w:hAnsi="Times New Roman" w:cs="Times New Roman"/>
          <w:sz w:val="24"/>
          <w:szCs w:val="24"/>
        </w:rPr>
        <w:t>veriyi,</w:t>
      </w:r>
      <w:r w:rsidR="004D30FF" w:rsidRPr="001F62C7">
        <w:rPr>
          <w:rFonts w:ascii="Times New Roman" w:hAnsi="Times New Roman" w:cs="Times New Roman"/>
          <w:sz w:val="24"/>
          <w:szCs w:val="24"/>
        </w:rPr>
        <w:t xml:space="preserve"> yürütmekte olduğu faaliyetlerin gerektirdiği kadar ve i</w:t>
      </w:r>
      <w:r w:rsidR="004D30FF">
        <w:rPr>
          <w:rFonts w:ascii="Times New Roman" w:hAnsi="Times New Roman" w:cs="Times New Roman"/>
          <w:sz w:val="24"/>
          <w:szCs w:val="24"/>
        </w:rPr>
        <w:t xml:space="preserve">lgili yasal düzenlemeler doğrultusunda </w:t>
      </w:r>
      <w:r w:rsidR="004D30FF" w:rsidRPr="001F62C7">
        <w:rPr>
          <w:rFonts w:ascii="Times New Roman" w:hAnsi="Times New Roman" w:cs="Times New Roman"/>
          <w:sz w:val="24"/>
          <w:szCs w:val="24"/>
        </w:rPr>
        <w:t>işlemekte olup ilgisiz veya gerek duyulmayan kişisel verilerin işlenmesinden kaçınmaktadır.</w:t>
      </w:r>
    </w:p>
    <w:p w:rsidR="004D30FF" w:rsidRPr="001F62C7" w:rsidRDefault="004D30FF" w:rsidP="004D30FF">
      <w:pPr>
        <w:jc w:val="both"/>
        <w:rPr>
          <w:rFonts w:ascii="Times New Roman" w:hAnsi="Times New Roman" w:cs="Times New Roman"/>
          <w:sz w:val="24"/>
          <w:szCs w:val="24"/>
        </w:rPr>
      </w:pPr>
      <w:r w:rsidRPr="001F62C7">
        <w:rPr>
          <w:rFonts w:ascii="Times New Roman" w:hAnsi="Times New Roman" w:cs="Times New Roman"/>
          <w:sz w:val="24"/>
          <w:szCs w:val="24"/>
        </w:rPr>
        <w:t> </w:t>
      </w:r>
      <w:r>
        <w:rPr>
          <w:rFonts w:ascii="Times New Roman" w:hAnsi="Times New Roman" w:cs="Times New Roman"/>
          <w:sz w:val="24"/>
          <w:szCs w:val="24"/>
        </w:rPr>
        <w:t>1</w:t>
      </w:r>
      <w:r w:rsidRPr="001F62C7">
        <w:rPr>
          <w:rFonts w:ascii="Times New Roman" w:hAnsi="Times New Roman" w:cs="Times New Roman"/>
          <w:sz w:val="24"/>
          <w:szCs w:val="24"/>
        </w:rPr>
        <w:t>.5-İlgili Mevzuatta Öngörülen veya İşlendikleri Amaç İçin Gerekli Olan Süre Kadar Muhafaza Etme</w:t>
      </w:r>
    </w:p>
    <w:p w:rsidR="004D30FF" w:rsidRPr="001F62C7" w:rsidRDefault="002C7B5F" w:rsidP="004D30FF">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Şti</w:t>
      </w:r>
      <w:r>
        <w:rPr>
          <w:rFonts w:ascii="Times New Roman" w:hAnsi="Times New Roman" w:cs="Times New Roman"/>
          <w:sz w:val="24"/>
          <w:szCs w:val="24"/>
        </w:rPr>
        <w:t>,</w:t>
      </w:r>
      <w:r w:rsidR="002D1A43">
        <w:rPr>
          <w:rFonts w:ascii="Times New Roman" w:hAnsi="Times New Roman" w:cs="Times New Roman"/>
          <w:sz w:val="24"/>
          <w:szCs w:val="24"/>
          <w:shd w:val="clear" w:color="auto" w:fill="FFFFFF"/>
        </w:rPr>
        <w:t xml:space="preserve"> </w:t>
      </w:r>
      <w:r w:rsidR="004D30FF" w:rsidRPr="001F62C7">
        <w:rPr>
          <w:rFonts w:ascii="Times New Roman" w:hAnsi="Times New Roman" w:cs="Times New Roman"/>
          <w:sz w:val="24"/>
          <w:szCs w:val="24"/>
        </w:rPr>
        <w:t xml:space="preserve">kişisel verileri yalnızca ilgili mevzuatta öngörülen süreler ile veya işlendikleri amaç ile sınırlı olarak muhafaza etmektedir. Bu kapsamda, ilgili mevzuatta kişisel verilerin saklanması için bir süre belirlenmişse bu süreye uygun davranılmaktadır. Bir süre belirlenmemişse, kişisel veriler işlendikleri amaç için gerekli olan süre kadar muhafaza edilmektedir. Sürenin bitimi veya işlenmesini gerektiren sebeplerin ortadan kalkması halinde kişisel veriler </w:t>
      </w: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Şti</w:t>
      </w:r>
      <w:r>
        <w:rPr>
          <w:rFonts w:ascii="Times New Roman" w:hAnsi="Times New Roman" w:cs="Times New Roman"/>
          <w:sz w:val="24"/>
          <w:szCs w:val="24"/>
        </w:rPr>
        <w:t>.</w:t>
      </w:r>
      <w:r w:rsidR="002D1A43">
        <w:rPr>
          <w:rFonts w:ascii="Times New Roman" w:hAnsi="Times New Roman" w:cs="Times New Roman"/>
          <w:sz w:val="24"/>
          <w:szCs w:val="24"/>
          <w:shd w:val="clear" w:color="auto" w:fill="FFFFFF"/>
        </w:rPr>
        <w:t xml:space="preserve"> </w:t>
      </w:r>
      <w:r w:rsidR="004D30FF" w:rsidRPr="001F62C7">
        <w:rPr>
          <w:rFonts w:ascii="Times New Roman" w:hAnsi="Times New Roman" w:cs="Times New Roman"/>
          <w:sz w:val="24"/>
          <w:szCs w:val="24"/>
        </w:rPr>
        <w:t xml:space="preserve">tarafından silinmekte, yok edilmekte veya anonim hale getirilmektedir. </w:t>
      </w:r>
      <w:r w:rsidR="002D1A43">
        <w:rPr>
          <w:rFonts w:ascii="Times New Roman" w:hAnsi="Times New Roman" w:cs="Times New Roman"/>
          <w:sz w:val="24"/>
          <w:szCs w:val="24"/>
        </w:rPr>
        <w:t>Şirketimiz</w:t>
      </w:r>
      <w:r w:rsidR="004D30FF" w:rsidRPr="001F62C7">
        <w:rPr>
          <w:rFonts w:ascii="Times New Roman" w:hAnsi="Times New Roman" w:cs="Times New Roman"/>
          <w:sz w:val="24"/>
          <w:szCs w:val="24"/>
        </w:rPr>
        <w:t xml:space="preserve"> tarafından kişisel veriler</w:t>
      </w:r>
      <w:r w:rsidR="004D30FF">
        <w:rPr>
          <w:rFonts w:ascii="Times New Roman" w:hAnsi="Times New Roman" w:cs="Times New Roman"/>
          <w:sz w:val="24"/>
          <w:szCs w:val="24"/>
        </w:rPr>
        <w:t>,</w:t>
      </w:r>
      <w:r w:rsidR="004D30FF" w:rsidRPr="001F62C7">
        <w:rPr>
          <w:rFonts w:ascii="Times New Roman" w:hAnsi="Times New Roman" w:cs="Times New Roman"/>
          <w:sz w:val="24"/>
          <w:szCs w:val="24"/>
        </w:rPr>
        <w:t xml:space="preserve"> </w:t>
      </w:r>
      <w:r w:rsidR="004D30FF">
        <w:rPr>
          <w:rFonts w:ascii="Times New Roman" w:hAnsi="Times New Roman" w:cs="Times New Roman"/>
          <w:sz w:val="24"/>
          <w:szCs w:val="24"/>
        </w:rPr>
        <w:t xml:space="preserve">gelecekte kullanma ihtimali düşünülerek </w:t>
      </w:r>
      <w:r w:rsidR="004D30FF" w:rsidRPr="001F62C7">
        <w:rPr>
          <w:rFonts w:ascii="Times New Roman" w:hAnsi="Times New Roman" w:cs="Times New Roman"/>
          <w:sz w:val="24"/>
          <w:szCs w:val="24"/>
        </w:rPr>
        <w:t>saklanmamaktadır. Bu konu ile ilgili ayrıntılı bilgiye, bu politikanın 7. bölümünde yer verilmiştir.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1B606B"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2- KİŞİSEL VERİLERİN </w:t>
      </w:r>
      <w:r w:rsidR="00916950" w:rsidRPr="00563E4E">
        <w:rPr>
          <w:rFonts w:ascii="Times New Roman" w:hAnsi="Times New Roman" w:cs="Times New Roman"/>
          <w:sz w:val="24"/>
          <w:szCs w:val="24"/>
        </w:rPr>
        <w:t>İŞLE</w:t>
      </w:r>
      <w:r w:rsidR="00BB6B20" w:rsidRPr="00563E4E">
        <w:rPr>
          <w:rFonts w:ascii="Times New Roman" w:hAnsi="Times New Roman" w:cs="Times New Roman"/>
          <w:sz w:val="24"/>
          <w:szCs w:val="24"/>
        </w:rPr>
        <w:t>NME ŞARTLARI</w:t>
      </w:r>
    </w:p>
    <w:p w:rsidR="00E03B09" w:rsidRPr="001F62C7" w:rsidRDefault="001B606B" w:rsidP="00843C39">
      <w:pPr>
        <w:jc w:val="both"/>
        <w:rPr>
          <w:rFonts w:ascii="Times New Roman" w:hAnsi="Times New Roman" w:cs="Times New Roman"/>
          <w:sz w:val="24"/>
          <w:szCs w:val="24"/>
        </w:rPr>
      </w:pPr>
      <w:r>
        <w:rPr>
          <w:rFonts w:ascii="Times New Roman" w:hAnsi="Times New Roman" w:cs="Times New Roman"/>
          <w:sz w:val="24"/>
          <w:szCs w:val="24"/>
        </w:rPr>
        <w:t xml:space="preserve">Şirketimiz, </w:t>
      </w:r>
      <w:r w:rsidR="00E03B09" w:rsidRPr="001F62C7">
        <w:rPr>
          <w:rFonts w:ascii="Times New Roman" w:hAnsi="Times New Roman" w:cs="Times New Roman"/>
          <w:sz w:val="24"/>
          <w:szCs w:val="24"/>
        </w:rPr>
        <w:t>kişisel verileri, ancak kanunda öngörülen hallerde veya kişinin açık rızasıyla işlemektedir.</w:t>
      </w:r>
    </w:p>
    <w:p w:rsidR="00E03B09" w:rsidRPr="001F62C7" w:rsidRDefault="00954908" w:rsidP="00843C39">
      <w:pPr>
        <w:jc w:val="both"/>
        <w:rPr>
          <w:rFonts w:ascii="Times New Roman" w:hAnsi="Times New Roman" w:cs="Times New Roman"/>
          <w:sz w:val="24"/>
          <w:szCs w:val="24"/>
        </w:rPr>
      </w:pPr>
      <w:r>
        <w:rPr>
          <w:rFonts w:ascii="Times New Roman" w:hAnsi="Times New Roman" w:cs="Times New Roman"/>
          <w:sz w:val="24"/>
          <w:szCs w:val="24"/>
        </w:rPr>
        <w:t>A</w:t>
      </w:r>
      <w:r w:rsidR="00E03B09" w:rsidRPr="001F62C7">
        <w:rPr>
          <w:rFonts w:ascii="Times New Roman" w:hAnsi="Times New Roman" w:cs="Times New Roman"/>
          <w:sz w:val="24"/>
          <w:szCs w:val="24"/>
        </w:rPr>
        <w:t xml:space="preserve">şağıda yazan şartlardan birinin varlığı durumunda </w:t>
      </w:r>
      <w:r>
        <w:rPr>
          <w:rFonts w:ascii="Times New Roman" w:hAnsi="Times New Roman" w:cs="Times New Roman"/>
          <w:sz w:val="24"/>
          <w:szCs w:val="24"/>
        </w:rPr>
        <w:t>k</w:t>
      </w:r>
      <w:r w:rsidR="00E03B09" w:rsidRPr="001F62C7">
        <w:rPr>
          <w:rFonts w:ascii="Times New Roman" w:hAnsi="Times New Roman" w:cs="Times New Roman"/>
          <w:sz w:val="24"/>
          <w:szCs w:val="24"/>
        </w:rPr>
        <w:t>işisel veriler işlenebilir;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517948">
        <w:rPr>
          <w:rFonts w:ascii="Times New Roman" w:hAnsi="Times New Roman" w:cs="Times New Roman"/>
          <w:sz w:val="24"/>
          <w:szCs w:val="24"/>
        </w:rPr>
        <w:t xml:space="preserve">2.1- </w:t>
      </w:r>
      <w:r w:rsidRPr="001F62C7">
        <w:rPr>
          <w:rFonts w:ascii="Times New Roman" w:hAnsi="Times New Roman" w:cs="Times New Roman"/>
          <w:sz w:val="24"/>
          <w:szCs w:val="24"/>
        </w:rPr>
        <w:t>Kişisel Veri Sahibinin Açık Rızasının Bulunması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şartlarından biri sahibinin açık rızasıdır. Kişisel veri sahibinin açık rızası belirli bir konuya ilişkin, bilgilendirilmeye dayalı olarak ve özgür iradeyle açıklanmalıdır.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517948">
        <w:rPr>
          <w:rFonts w:ascii="Times New Roman" w:hAnsi="Times New Roman" w:cs="Times New Roman"/>
          <w:sz w:val="24"/>
          <w:szCs w:val="24"/>
        </w:rPr>
        <w:t xml:space="preserve">2.2- </w:t>
      </w:r>
      <w:r w:rsidRPr="001F62C7">
        <w:rPr>
          <w:rFonts w:ascii="Times New Roman" w:hAnsi="Times New Roman" w:cs="Times New Roman"/>
          <w:sz w:val="24"/>
          <w:szCs w:val="24"/>
        </w:rPr>
        <w:t>Kanunlarda Açıkça Öngörülmesi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Veri sahibinin kişisel verileri, kanunda açıkça öngörülmesi halinde hukuka uygun olarak işlenebilecektir.</w:t>
      </w:r>
    </w:p>
    <w:p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 xml:space="preserve">2.3- </w:t>
      </w:r>
      <w:r w:rsidR="00E03B09" w:rsidRPr="001F62C7">
        <w:rPr>
          <w:rFonts w:ascii="Times New Roman" w:hAnsi="Times New Roman" w:cs="Times New Roman"/>
          <w:sz w:val="24"/>
          <w:szCs w:val="24"/>
        </w:rPr>
        <w:t>Fiili İmkânsızlık Sebebiyle İlgilinin Açık Rızasının Alınamaması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517948">
        <w:rPr>
          <w:rFonts w:ascii="Times New Roman" w:hAnsi="Times New Roman" w:cs="Times New Roman"/>
          <w:sz w:val="24"/>
          <w:szCs w:val="24"/>
        </w:rPr>
        <w:t xml:space="preserve">2.4- </w:t>
      </w:r>
      <w:r w:rsidRPr="001F62C7">
        <w:rPr>
          <w:rFonts w:ascii="Times New Roman" w:hAnsi="Times New Roman" w:cs="Times New Roman"/>
          <w:sz w:val="24"/>
          <w:szCs w:val="24"/>
        </w:rPr>
        <w:t>Sözleşmenin Kurulması veya İfasıyla Doğrudan İlgi Olması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Bir sözleşmenin kurulması veya ifasıyla doğrudan doğruya ilgili olması kaydıyla, sözleşmenin taraflarına ait kişisel verilerin işlenmesinin gerekli olması halinde kişisel verilerin işlenmesi mümkündür.</w:t>
      </w:r>
    </w:p>
    <w:p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2.5- Hukuki Yükümlülüğün</w:t>
      </w:r>
      <w:r w:rsidR="00E03B09" w:rsidRPr="001F62C7">
        <w:rPr>
          <w:rFonts w:ascii="Times New Roman" w:hAnsi="Times New Roman" w:cs="Times New Roman"/>
          <w:sz w:val="24"/>
          <w:szCs w:val="24"/>
        </w:rPr>
        <w:t xml:space="preserve"> Yerine Getir</w:t>
      </w:r>
      <w:r>
        <w:rPr>
          <w:rFonts w:ascii="Times New Roman" w:hAnsi="Times New Roman" w:cs="Times New Roman"/>
          <w:sz w:val="24"/>
          <w:szCs w:val="24"/>
        </w:rPr>
        <w:t>il</w:t>
      </w:r>
      <w:r w:rsidR="00E03B09" w:rsidRPr="001F62C7">
        <w:rPr>
          <w:rFonts w:ascii="Times New Roman" w:hAnsi="Times New Roman" w:cs="Times New Roman"/>
          <w:sz w:val="24"/>
          <w:szCs w:val="24"/>
        </w:rPr>
        <w:t>mesi</w:t>
      </w:r>
    </w:p>
    <w:p w:rsidR="00E03B09" w:rsidRPr="001F62C7" w:rsidRDefault="001B606B"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veri sorumlusu olarak hukuki yükümlülüklerini yerine getir</w:t>
      </w:r>
      <w:r>
        <w:rPr>
          <w:rFonts w:ascii="Times New Roman" w:hAnsi="Times New Roman" w:cs="Times New Roman"/>
          <w:sz w:val="24"/>
          <w:szCs w:val="24"/>
        </w:rPr>
        <w:t>ebilmek</w:t>
      </w:r>
      <w:r w:rsidR="00E03B09" w:rsidRPr="001F62C7">
        <w:rPr>
          <w:rFonts w:ascii="Times New Roman" w:hAnsi="Times New Roman" w:cs="Times New Roman"/>
          <w:sz w:val="24"/>
          <w:szCs w:val="24"/>
        </w:rPr>
        <w:t xml:space="preserve"> için işlemenin zorunlu olması halinde veri sahibinin kişisel verileri</w:t>
      </w:r>
      <w:r>
        <w:rPr>
          <w:rFonts w:ascii="Times New Roman" w:hAnsi="Times New Roman" w:cs="Times New Roman"/>
          <w:sz w:val="24"/>
          <w:szCs w:val="24"/>
        </w:rPr>
        <w:t>ni işleyebilecektir.</w:t>
      </w:r>
    </w:p>
    <w:p w:rsidR="00E03B09" w:rsidRPr="001F62C7" w:rsidRDefault="00916950" w:rsidP="00843C39">
      <w:pPr>
        <w:jc w:val="both"/>
        <w:rPr>
          <w:rFonts w:ascii="Times New Roman" w:hAnsi="Times New Roman" w:cs="Times New Roman"/>
          <w:sz w:val="24"/>
          <w:szCs w:val="24"/>
        </w:rPr>
      </w:pPr>
      <w:r>
        <w:rPr>
          <w:rFonts w:ascii="Times New Roman" w:hAnsi="Times New Roman" w:cs="Times New Roman"/>
          <w:sz w:val="24"/>
          <w:szCs w:val="24"/>
        </w:rPr>
        <w:t xml:space="preserve">2.6- </w:t>
      </w:r>
      <w:r w:rsidR="00E03B09" w:rsidRPr="001F62C7">
        <w:rPr>
          <w:rFonts w:ascii="Times New Roman" w:hAnsi="Times New Roman" w:cs="Times New Roman"/>
          <w:sz w:val="24"/>
          <w:szCs w:val="24"/>
        </w:rPr>
        <w:t>Kişisel Veri Sahibinin Kişisel Verisini Alenileştirmesi</w:t>
      </w:r>
    </w:p>
    <w:p w:rsidR="00E03B09" w:rsidRPr="001F62C7" w:rsidRDefault="00700B3E" w:rsidP="00843C39">
      <w:pPr>
        <w:jc w:val="both"/>
        <w:rPr>
          <w:rFonts w:ascii="Times New Roman" w:hAnsi="Times New Roman" w:cs="Times New Roman"/>
          <w:sz w:val="24"/>
          <w:szCs w:val="24"/>
        </w:rPr>
      </w:pPr>
      <w:r>
        <w:rPr>
          <w:rFonts w:ascii="Times New Roman" w:hAnsi="Times New Roman" w:cs="Times New Roman"/>
          <w:sz w:val="24"/>
          <w:szCs w:val="24"/>
        </w:rPr>
        <w:lastRenderedPageBreak/>
        <w:t>Veri sahibinin kişisel verisi kendisi tarafından alenileştirilmiş olması ha</w:t>
      </w:r>
      <w:r w:rsidR="00E03B09" w:rsidRPr="001F62C7">
        <w:rPr>
          <w:rFonts w:ascii="Times New Roman" w:hAnsi="Times New Roman" w:cs="Times New Roman"/>
          <w:sz w:val="24"/>
          <w:szCs w:val="24"/>
        </w:rPr>
        <w:t>linde</w:t>
      </w:r>
      <w:r>
        <w:rPr>
          <w:rFonts w:ascii="Times New Roman" w:hAnsi="Times New Roman" w:cs="Times New Roman"/>
          <w:sz w:val="24"/>
          <w:szCs w:val="24"/>
        </w:rPr>
        <w:t xml:space="preserve">, amaçla sınırlı olmak kaydıyla, </w:t>
      </w:r>
      <w:r w:rsidR="00E03B09" w:rsidRPr="001F62C7">
        <w:rPr>
          <w:rFonts w:ascii="Times New Roman" w:hAnsi="Times New Roman" w:cs="Times New Roman"/>
          <w:sz w:val="24"/>
          <w:szCs w:val="24"/>
        </w:rPr>
        <w:t>işlenebilecektir.</w:t>
      </w:r>
    </w:p>
    <w:p w:rsidR="00117673"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916950">
        <w:rPr>
          <w:rFonts w:ascii="Times New Roman" w:hAnsi="Times New Roman" w:cs="Times New Roman"/>
          <w:sz w:val="24"/>
          <w:szCs w:val="24"/>
        </w:rPr>
        <w:t xml:space="preserve">2.7- </w:t>
      </w:r>
      <w:r w:rsidRPr="001F62C7">
        <w:rPr>
          <w:rFonts w:ascii="Times New Roman" w:hAnsi="Times New Roman" w:cs="Times New Roman"/>
          <w:sz w:val="24"/>
          <w:szCs w:val="24"/>
        </w:rPr>
        <w:t xml:space="preserve">Bir Hakkın Tesisi veya Korunması için Veri İşlemenin Zorunlu Olması </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Bir hakkın tesisi, kullanılması veya korunması için veri işlemenin zorunlu olması halinde veri sahibinin kişisel verileri işlenebilecektir.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916950">
        <w:rPr>
          <w:rFonts w:ascii="Times New Roman" w:hAnsi="Times New Roman" w:cs="Times New Roman"/>
          <w:sz w:val="24"/>
          <w:szCs w:val="24"/>
        </w:rPr>
        <w:t xml:space="preserve">2.8- Veri Sorumlusunun </w:t>
      </w:r>
      <w:r w:rsidRPr="001F62C7">
        <w:rPr>
          <w:rFonts w:ascii="Times New Roman" w:hAnsi="Times New Roman" w:cs="Times New Roman"/>
          <w:sz w:val="24"/>
          <w:szCs w:val="24"/>
        </w:rPr>
        <w:t>Meşru Menfaati için Veri İşlemenin Zorunlu Olması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temel hak ve özgürlüklerine zarar vermemek kaydıyla Şirketimizin meşru menfaatleri için veri işlemesinin zorunlu olması halinde veri sahibinin kişisel verileri işlenebilecektir.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3- </w:t>
      </w:r>
      <w:r w:rsidR="00E03B09" w:rsidRPr="00563E4E">
        <w:rPr>
          <w:rFonts w:ascii="Times New Roman" w:hAnsi="Times New Roman" w:cs="Times New Roman"/>
          <w:sz w:val="24"/>
          <w:szCs w:val="24"/>
        </w:rPr>
        <w:t>KİŞİSEL VERİ SAHİBİNİN AYDINLATILMASI VE BİLGİLENDİRİLMESİ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hangi amaçla işleneceği, işlenen kişisel verilerin kimlere ve hangi amaçla aktarılabileceği, kişisel veri toplamanın yöntemi ve hukuki sebebi ile kişisel veri sahibinin hakları konusunda aydınlatma yapmaktadır. </w:t>
      </w:r>
      <w:proofErr w:type="gramStart"/>
      <w:r w:rsidRPr="001F62C7">
        <w:rPr>
          <w:rFonts w:ascii="Times New Roman" w:hAnsi="Times New Roman" w:cs="Times New Roman"/>
          <w:sz w:val="24"/>
          <w:szCs w:val="24"/>
        </w:rPr>
        <w:t>(</w:t>
      </w:r>
      <w:proofErr w:type="spellStart"/>
      <w:proofErr w:type="gramEnd"/>
      <w:r w:rsidRPr="001F62C7">
        <w:rPr>
          <w:rFonts w:ascii="Times New Roman" w:hAnsi="Times New Roman" w:cs="Times New Roman"/>
          <w:sz w:val="24"/>
          <w:szCs w:val="24"/>
        </w:rPr>
        <w:t>Bknz</w:t>
      </w:r>
      <w:proofErr w:type="spellEnd"/>
      <w:r w:rsidRPr="001F62C7">
        <w:rPr>
          <w:rFonts w:ascii="Times New Roman" w:hAnsi="Times New Roman" w:cs="Times New Roman"/>
          <w:sz w:val="24"/>
          <w:szCs w:val="24"/>
        </w:rPr>
        <w:t>. Aydınlatma Metni</w:t>
      </w:r>
      <w:proofErr w:type="gramStart"/>
      <w:r w:rsidRPr="001F62C7">
        <w:rPr>
          <w:rFonts w:ascii="Times New Roman" w:hAnsi="Times New Roman" w:cs="Times New Roman"/>
          <w:sz w:val="24"/>
          <w:szCs w:val="24"/>
        </w:rPr>
        <w:t>)</w:t>
      </w:r>
      <w:proofErr w:type="gramEnd"/>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4- </w:t>
      </w:r>
      <w:r w:rsidR="00E03B09" w:rsidRPr="00563E4E">
        <w:rPr>
          <w:rFonts w:ascii="Times New Roman" w:hAnsi="Times New Roman" w:cs="Times New Roman"/>
          <w:sz w:val="24"/>
          <w:szCs w:val="24"/>
        </w:rPr>
        <w:t>ÖZEL NİTELİKLİ KİŞİSEL VERİLERİN İŞLENMESİ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 tarafından, KVKK ile “özel nitelikli” olarak belirlenen kişis</w:t>
      </w:r>
      <w:r w:rsidR="00957F19">
        <w:rPr>
          <w:rFonts w:ascii="Times New Roman" w:hAnsi="Times New Roman" w:cs="Times New Roman"/>
          <w:sz w:val="24"/>
          <w:szCs w:val="24"/>
        </w:rPr>
        <w:t xml:space="preserve">el verilerin işlenmesinde, </w:t>
      </w:r>
      <w:proofErr w:type="spellStart"/>
      <w:r w:rsidR="00957F19">
        <w:rPr>
          <w:rFonts w:ascii="Times New Roman" w:hAnsi="Times New Roman" w:cs="Times New Roman"/>
          <w:sz w:val="24"/>
          <w:szCs w:val="24"/>
        </w:rPr>
        <w:t>KVKK’</w:t>
      </w:r>
      <w:r w:rsidRPr="001F62C7">
        <w:rPr>
          <w:rFonts w:ascii="Times New Roman" w:hAnsi="Times New Roman" w:cs="Times New Roman"/>
          <w:sz w:val="24"/>
          <w:szCs w:val="24"/>
        </w:rPr>
        <w:t>da</w:t>
      </w:r>
      <w:proofErr w:type="spellEnd"/>
      <w:r w:rsidRPr="001F62C7">
        <w:rPr>
          <w:rFonts w:ascii="Times New Roman" w:hAnsi="Times New Roman" w:cs="Times New Roman"/>
          <w:sz w:val="24"/>
          <w:szCs w:val="24"/>
        </w:rPr>
        <w:t xml:space="preserve"> öngör</w:t>
      </w:r>
      <w:r w:rsidR="00957F19">
        <w:rPr>
          <w:rFonts w:ascii="Times New Roman" w:hAnsi="Times New Roman" w:cs="Times New Roman"/>
          <w:sz w:val="24"/>
          <w:szCs w:val="24"/>
        </w:rPr>
        <w:t xml:space="preserve">ülen düzenlemelere </w:t>
      </w:r>
      <w:r w:rsidRPr="001F62C7">
        <w:rPr>
          <w:rFonts w:ascii="Times New Roman" w:hAnsi="Times New Roman" w:cs="Times New Roman"/>
          <w:sz w:val="24"/>
          <w:szCs w:val="24"/>
        </w:rPr>
        <w:t>uygun davranılmaktadır.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1F62C7">
        <w:rPr>
          <w:rFonts w:ascii="Times New Roman" w:hAnsi="Times New Roman" w:cs="Times New Roman"/>
          <w:sz w:val="24"/>
          <w:szCs w:val="24"/>
        </w:rPr>
        <w:t>biyometrik</w:t>
      </w:r>
      <w:proofErr w:type="spellEnd"/>
      <w:r w:rsidRPr="001F62C7">
        <w:rPr>
          <w:rFonts w:ascii="Times New Roman" w:hAnsi="Times New Roman" w:cs="Times New Roman"/>
          <w:sz w:val="24"/>
          <w:szCs w:val="24"/>
        </w:rPr>
        <w:t xml:space="preserve"> ve genetik verilerdir.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tarafından; özel nitelikli kişisel veriler, </w:t>
      </w:r>
      <w:r w:rsidR="00957F19">
        <w:rPr>
          <w:rFonts w:ascii="Times New Roman" w:hAnsi="Times New Roman" w:cs="Times New Roman"/>
          <w:sz w:val="24"/>
          <w:szCs w:val="24"/>
        </w:rPr>
        <w:t xml:space="preserve">gerekli önlemler alınarak </w:t>
      </w:r>
      <w:r w:rsidRPr="001F62C7">
        <w:rPr>
          <w:rFonts w:ascii="Times New Roman" w:hAnsi="Times New Roman" w:cs="Times New Roman"/>
          <w:sz w:val="24"/>
          <w:szCs w:val="24"/>
        </w:rPr>
        <w:t>aşağıdaki durumlarda işlenmektedir: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açık rızası var ise veya</w:t>
      </w:r>
    </w:p>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açık rızası yok ise, kanunlarda öngörülen hallerde işlenebilir.</w:t>
      </w:r>
    </w:p>
    <w:p w:rsidR="00D86254" w:rsidRPr="001F62C7" w:rsidRDefault="00D86254" w:rsidP="00843C39">
      <w:pPr>
        <w:jc w:val="both"/>
        <w:rPr>
          <w:rFonts w:ascii="Times New Roman" w:hAnsi="Times New Roman" w:cs="Times New Roman"/>
          <w:sz w:val="24"/>
          <w:szCs w:val="24"/>
        </w:rPr>
      </w:pPr>
      <w:r>
        <w:rPr>
          <w:rFonts w:ascii="Times New Roman" w:hAnsi="Times New Roman" w:cs="Times New Roman"/>
          <w:sz w:val="24"/>
          <w:szCs w:val="24"/>
        </w:rPr>
        <w:t>Sağlık</w:t>
      </w:r>
      <w:r w:rsidR="002C7B5F">
        <w:rPr>
          <w:rFonts w:ascii="Times New Roman" w:hAnsi="Times New Roman" w:cs="Times New Roman"/>
          <w:sz w:val="24"/>
          <w:szCs w:val="24"/>
        </w:rPr>
        <w:t>la ilgili</w:t>
      </w:r>
      <w:r>
        <w:rPr>
          <w:rFonts w:ascii="Times New Roman" w:hAnsi="Times New Roman" w:cs="Times New Roman"/>
          <w:sz w:val="24"/>
          <w:szCs w:val="24"/>
        </w:rPr>
        <w:t xml:space="preserve"> veriler ancak ve sadece veri sahibinin aç</w:t>
      </w:r>
      <w:r w:rsidR="009D37D3">
        <w:rPr>
          <w:rFonts w:ascii="Times New Roman" w:hAnsi="Times New Roman" w:cs="Times New Roman"/>
          <w:sz w:val="24"/>
          <w:szCs w:val="24"/>
        </w:rPr>
        <w:t>ık rızası ile işlenmektedir.</w:t>
      </w:r>
    </w:p>
    <w:p w:rsidR="00D87721" w:rsidRDefault="00D87721" w:rsidP="00843C39">
      <w:pPr>
        <w:jc w:val="both"/>
        <w:rPr>
          <w:rFonts w:ascii="Times New Roman" w:hAnsi="Times New Roman" w:cs="Times New Roman"/>
          <w:b/>
          <w:sz w:val="28"/>
          <w:szCs w:val="28"/>
        </w:rPr>
      </w:pPr>
    </w:p>
    <w:p w:rsidR="00916950" w:rsidRPr="006F4BE8" w:rsidRDefault="00916950" w:rsidP="00843C39">
      <w:pPr>
        <w:jc w:val="both"/>
        <w:rPr>
          <w:rFonts w:ascii="Times New Roman" w:hAnsi="Times New Roman" w:cs="Times New Roman"/>
          <w:b/>
          <w:sz w:val="28"/>
          <w:szCs w:val="28"/>
        </w:rPr>
      </w:pPr>
      <w:r w:rsidRPr="006F4BE8">
        <w:rPr>
          <w:rFonts w:ascii="Times New Roman" w:hAnsi="Times New Roman" w:cs="Times New Roman"/>
          <w:b/>
          <w:sz w:val="28"/>
          <w:szCs w:val="28"/>
        </w:rPr>
        <w:t xml:space="preserve">III. BÖLÜM </w:t>
      </w:r>
    </w:p>
    <w:p w:rsidR="00BB6B20" w:rsidRPr="00563E4E" w:rsidRDefault="00E03B09"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ŞİRKETİMİZ TARA</w:t>
      </w:r>
      <w:r w:rsidR="00BB6B20" w:rsidRPr="00563E4E">
        <w:rPr>
          <w:rFonts w:ascii="Times New Roman" w:hAnsi="Times New Roman" w:cs="Times New Roman"/>
          <w:sz w:val="24"/>
          <w:szCs w:val="24"/>
        </w:rPr>
        <w:t>FINDAN İŞLENEN KİŞİSEL VERİLER</w:t>
      </w:r>
    </w:p>
    <w:p w:rsidR="00E03B09" w:rsidRDefault="00E03B09" w:rsidP="00BB6B20">
      <w:pPr>
        <w:jc w:val="both"/>
        <w:rPr>
          <w:rFonts w:ascii="Times New Roman" w:hAnsi="Times New Roman" w:cs="Times New Roman"/>
          <w:sz w:val="24"/>
          <w:szCs w:val="24"/>
        </w:rPr>
      </w:pPr>
      <w:r w:rsidRPr="00C7745B">
        <w:rPr>
          <w:rFonts w:ascii="Times New Roman" w:hAnsi="Times New Roman" w:cs="Times New Roman"/>
          <w:sz w:val="24"/>
          <w:szCs w:val="24"/>
        </w:rPr>
        <w:t>Şirketimiz, tarafından işlenen kişisel veriler, aşağıda belirtilmiştir. Bununla birlikte, her bir kişisel veri sahibi özelinde hangi verilerin işleneceği; kişisel veri sahibi ile Ş</w:t>
      </w:r>
      <w:r w:rsidR="00531347">
        <w:rPr>
          <w:rFonts w:ascii="Times New Roman" w:hAnsi="Times New Roman" w:cs="Times New Roman"/>
          <w:sz w:val="24"/>
          <w:szCs w:val="24"/>
        </w:rPr>
        <w:t xml:space="preserve">irketimiz arasındaki ilişkinin </w:t>
      </w:r>
      <w:r w:rsidRPr="00C7745B">
        <w:rPr>
          <w:rFonts w:ascii="Times New Roman" w:hAnsi="Times New Roman" w:cs="Times New Roman"/>
          <w:sz w:val="24"/>
          <w:szCs w:val="24"/>
        </w:rPr>
        <w:t>niteliği ve kullanılan iletişim kanalları gibi çeşitli faktörlere bağlı olarak değişebilmektedir.</w:t>
      </w:r>
    </w:p>
    <w:p w:rsidR="00D87721" w:rsidRDefault="00D87721" w:rsidP="00BB6B20">
      <w:pPr>
        <w:jc w:val="both"/>
        <w:rPr>
          <w:rFonts w:ascii="Times New Roman" w:hAnsi="Times New Roman" w:cs="Times New Roman"/>
          <w:sz w:val="24"/>
          <w:szCs w:val="24"/>
        </w:rPr>
      </w:pPr>
    </w:p>
    <w:p w:rsidR="00D87721" w:rsidRPr="00C7745B" w:rsidRDefault="00D87721" w:rsidP="00BB6B20">
      <w:pPr>
        <w:jc w:val="both"/>
        <w:rPr>
          <w:rFonts w:ascii="Times New Roman" w:hAnsi="Times New Roman" w:cs="Times New Roman"/>
          <w:sz w:val="24"/>
          <w:szCs w:val="24"/>
        </w:rPr>
      </w:pPr>
    </w:p>
    <w:tbl>
      <w:tblPr>
        <w:tblW w:w="935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127"/>
        <w:gridCol w:w="7229"/>
      </w:tblGrid>
      <w:tr w:rsidR="00916950" w:rsidRPr="001F62C7" w:rsidTr="00A45628">
        <w:trPr>
          <w:trHeight w:val="328"/>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lastRenderedPageBreak/>
              <w:t>KİŞİSEL VERİ</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AÇIKLAMA</w:t>
            </w:r>
          </w:p>
        </w:tc>
      </w:tr>
      <w:tr w:rsidR="00916950" w:rsidRPr="001F62C7" w:rsidTr="00A45628">
        <w:trPr>
          <w:trHeight w:val="857"/>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Kimlik Bilgisi</w:t>
            </w:r>
          </w:p>
        </w:tc>
        <w:tc>
          <w:tcPr>
            <w:tcW w:w="7229" w:type="dxa"/>
            <w:shd w:val="clear" w:color="auto" w:fill="auto"/>
            <w:tcMar>
              <w:top w:w="75" w:type="dxa"/>
              <w:left w:w="75" w:type="dxa"/>
              <w:bottom w:w="75" w:type="dxa"/>
              <w:right w:w="150" w:type="dxa"/>
            </w:tcMar>
            <w:vAlign w:val="center"/>
            <w:hideMark/>
          </w:tcPr>
          <w:p w:rsidR="00E03B09" w:rsidRPr="00BF1B04" w:rsidRDefault="00E03B09" w:rsidP="00BF1B04">
            <w:pPr>
              <w:jc w:val="both"/>
              <w:rPr>
                <w:rFonts w:ascii="Times New Roman" w:hAnsi="Times New Roman" w:cs="Times New Roman"/>
                <w:sz w:val="24"/>
                <w:szCs w:val="24"/>
              </w:rPr>
            </w:pPr>
            <w:r w:rsidRPr="00BF1B04">
              <w:rPr>
                <w:rFonts w:ascii="Times New Roman" w:hAnsi="Times New Roman" w:cs="Times New Roman"/>
                <w:sz w:val="24"/>
                <w:szCs w:val="24"/>
              </w:rPr>
              <w:t xml:space="preserve">Kişinin kimliğine dair bilgilerin bulunduğu verilerdir; ad- </w:t>
            </w:r>
            <w:proofErr w:type="spellStart"/>
            <w:r w:rsidRPr="00BF1B04">
              <w:rPr>
                <w:rFonts w:ascii="Times New Roman" w:hAnsi="Times New Roman" w:cs="Times New Roman"/>
                <w:sz w:val="24"/>
                <w:szCs w:val="24"/>
              </w:rPr>
              <w:t>soyad</w:t>
            </w:r>
            <w:proofErr w:type="spellEnd"/>
            <w:r w:rsidRPr="00BF1B04">
              <w:rPr>
                <w:rFonts w:ascii="Times New Roman" w:hAnsi="Times New Roman" w:cs="Times New Roman"/>
                <w:sz w:val="24"/>
                <w:szCs w:val="24"/>
              </w:rPr>
              <w:t xml:space="preserve">, T.C. kimlik numarası, </w:t>
            </w:r>
            <w:r w:rsidR="00BF1B04">
              <w:rPr>
                <w:rFonts w:ascii="Times New Roman" w:hAnsi="Times New Roman" w:cs="Times New Roman"/>
                <w:sz w:val="24"/>
                <w:szCs w:val="24"/>
              </w:rPr>
              <w:t xml:space="preserve">doğum yeri/tarihi, anne/baba adı, uyruk, cinsiyet, medeni durum, imza bilgisi, pasaport bilgileri, sürücü belgesi fotokopisi,   nüfus cüzdanı fotokopisi, nüfus kayıt örneği </w:t>
            </w:r>
            <w:r w:rsidR="00E149C5" w:rsidRPr="00BF1B04">
              <w:rPr>
                <w:rFonts w:ascii="Times New Roman" w:hAnsi="Times New Roman" w:cs="Times New Roman"/>
                <w:sz w:val="24"/>
                <w:szCs w:val="24"/>
              </w:rPr>
              <w:t xml:space="preserve">gibi </w:t>
            </w:r>
            <w:r w:rsidR="00CF7F63" w:rsidRPr="00BF1B04">
              <w:rPr>
                <w:rFonts w:ascii="Times New Roman" w:hAnsi="Times New Roman" w:cs="Times New Roman"/>
                <w:sz w:val="24"/>
                <w:szCs w:val="24"/>
              </w:rPr>
              <w:t>veriler</w:t>
            </w:r>
          </w:p>
        </w:tc>
      </w:tr>
      <w:tr w:rsidR="00916950" w:rsidRPr="001F62C7" w:rsidTr="00A45628">
        <w:trPr>
          <w:trHeight w:val="328"/>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İletişim Bilgisi</w:t>
            </w:r>
          </w:p>
        </w:tc>
        <w:tc>
          <w:tcPr>
            <w:tcW w:w="7229" w:type="dxa"/>
            <w:shd w:val="clear" w:color="auto" w:fill="auto"/>
            <w:tcMar>
              <w:top w:w="75" w:type="dxa"/>
              <w:left w:w="75" w:type="dxa"/>
              <w:bottom w:w="75" w:type="dxa"/>
              <w:right w:w="150" w:type="dxa"/>
            </w:tcMar>
            <w:vAlign w:val="center"/>
            <w:hideMark/>
          </w:tcPr>
          <w:p w:rsidR="00E03B09" w:rsidRPr="00803AC0" w:rsidRDefault="00E03B09" w:rsidP="00E733A6">
            <w:pPr>
              <w:jc w:val="both"/>
              <w:rPr>
                <w:rFonts w:ascii="Times New Roman" w:hAnsi="Times New Roman" w:cs="Times New Roman"/>
                <w:sz w:val="24"/>
                <w:szCs w:val="24"/>
              </w:rPr>
            </w:pPr>
            <w:r w:rsidRPr="00803AC0">
              <w:rPr>
                <w:rFonts w:ascii="Times New Roman" w:hAnsi="Times New Roman" w:cs="Times New Roman"/>
                <w:sz w:val="24"/>
                <w:szCs w:val="24"/>
              </w:rPr>
              <w:t xml:space="preserve">Telefon </w:t>
            </w:r>
            <w:r w:rsidR="00CF7F63" w:rsidRPr="00803AC0">
              <w:rPr>
                <w:rFonts w:ascii="Times New Roman" w:hAnsi="Times New Roman" w:cs="Times New Roman"/>
                <w:sz w:val="24"/>
                <w:szCs w:val="24"/>
              </w:rPr>
              <w:t xml:space="preserve">numarası, adres, e-mail adresi, </w:t>
            </w:r>
            <w:proofErr w:type="gramStart"/>
            <w:r w:rsidR="00CF7F63" w:rsidRPr="00803AC0">
              <w:rPr>
                <w:rFonts w:ascii="Times New Roman" w:hAnsi="Times New Roman" w:cs="Times New Roman"/>
                <w:sz w:val="24"/>
                <w:szCs w:val="24"/>
              </w:rPr>
              <w:t>ikametgah</w:t>
            </w:r>
            <w:proofErr w:type="gramEnd"/>
            <w:r w:rsidR="00CF7F63" w:rsidRPr="00803AC0">
              <w:rPr>
                <w:rFonts w:ascii="Times New Roman" w:hAnsi="Times New Roman" w:cs="Times New Roman"/>
                <w:sz w:val="24"/>
                <w:szCs w:val="24"/>
              </w:rPr>
              <w:t xml:space="preserve"> belgesi gibi veriler</w:t>
            </w:r>
          </w:p>
        </w:tc>
      </w:tr>
      <w:tr w:rsidR="00916950" w:rsidRPr="001F62C7" w:rsidTr="00A45628">
        <w:trPr>
          <w:trHeight w:val="872"/>
        </w:trPr>
        <w:tc>
          <w:tcPr>
            <w:tcW w:w="2127" w:type="dxa"/>
            <w:shd w:val="clear" w:color="auto" w:fill="auto"/>
            <w:tcMar>
              <w:top w:w="75" w:type="dxa"/>
              <w:left w:w="75" w:type="dxa"/>
              <w:bottom w:w="75" w:type="dxa"/>
              <w:right w:w="150" w:type="dxa"/>
            </w:tcMar>
            <w:vAlign w:val="center"/>
            <w:hideMark/>
          </w:tcPr>
          <w:p w:rsidR="00E03B09" w:rsidRPr="00803AC0" w:rsidRDefault="00CF7F63" w:rsidP="00A45628">
            <w:pPr>
              <w:rPr>
                <w:rFonts w:ascii="Times New Roman" w:hAnsi="Times New Roman" w:cs="Times New Roman"/>
                <w:sz w:val="24"/>
                <w:szCs w:val="24"/>
              </w:rPr>
            </w:pPr>
            <w:r w:rsidRPr="00803AC0">
              <w:rPr>
                <w:rFonts w:ascii="Times New Roman" w:hAnsi="Times New Roman" w:cs="Times New Roman"/>
                <w:sz w:val="24"/>
                <w:szCs w:val="24"/>
              </w:rPr>
              <w:t>Fiziksel Mekân Güvenliği</w:t>
            </w:r>
          </w:p>
        </w:tc>
        <w:tc>
          <w:tcPr>
            <w:tcW w:w="7229" w:type="dxa"/>
            <w:shd w:val="clear" w:color="auto" w:fill="auto"/>
            <w:tcMar>
              <w:top w:w="75" w:type="dxa"/>
              <w:left w:w="75" w:type="dxa"/>
              <w:bottom w:w="75" w:type="dxa"/>
              <w:right w:w="150" w:type="dxa"/>
            </w:tcMar>
            <w:vAlign w:val="center"/>
            <w:hideMark/>
          </w:tcPr>
          <w:p w:rsidR="00E03B09" w:rsidRPr="00803AC0" w:rsidRDefault="00B56B9E" w:rsidP="00EE43E7">
            <w:pPr>
              <w:jc w:val="both"/>
              <w:rPr>
                <w:rFonts w:ascii="Times New Roman" w:hAnsi="Times New Roman" w:cs="Times New Roman"/>
                <w:sz w:val="24"/>
                <w:szCs w:val="24"/>
              </w:rPr>
            </w:pPr>
            <w:r>
              <w:rPr>
                <w:rFonts w:ascii="Times New Roman" w:hAnsi="Times New Roman" w:cs="Times New Roman"/>
                <w:color w:val="000000"/>
                <w:sz w:val="24"/>
                <w:szCs w:val="24"/>
              </w:rPr>
              <w:t>Karagözler Gıda Lojistik Tic. San. Ltd.</w:t>
            </w:r>
            <w:r w:rsidRPr="006B773B">
              <w:rPr>
                <w:rFonts w:ascii="Times New Roman" w:hAnsi="Times New Roman" w:cs="Times New Roman"/>
                <w:sz w:val="24"/>
                <w:szCs w:val="24"/>
              </w:rPr>
              <w:t xml:space="preserve"> </w:t>
            </w:r>
            <w:proofErr w:type="spellStart"/>
            <w:r w:rsidRPr="006B773B">
              <w:rPr>
                <w:rFonts w:ascii="Times New Roman" w:hAnsi="Times New Roman" w:cs="Times New Roman"/>
                <w:sz w:val="24"/>
                <w:szCs w:val="24"/>
              </w:rPr>
              <w:t>Şti</w:t>
            </w:r>
            <w:r w:rsidR="00CF7F63" w:rsidRPr="00803AC0">
              <w:rPr>
                <w:rFonts w:ascii="Times New Roman" w:hAnsi="Times New Roman" w:cs="Times New Roman"/>
                <w:sz w:val="24"/>
                <w:szCs w:val="24"/>
                <w:shd w:val="clear" w:color="auto" w:fill="FFFFFF"/>
              </w:rPr>
              <w:t>’nin</w:t>
            </w:r>
            <w:proofErr w:type="spellEnd"/>
            <w:r w:rsidR="00CF7F63" w:rsidRPr="00803AC0">
              <w:rPr>
                <w:rFonts w:ascii="Times New Roman" w:hAnsi="Times New Roman" w:cs="Times New Roman"/>
                <w:sz w:val="24"/>
                <w:szCs w:val="24"/>
                <w:shd w:val="clear" w:color="auto" w:fill="FFFFFF"/>
              </w:rPr>
              <w:t xml:space="preserve"> </w:t>
            </w:r>
            <w:r w:rsidR="00E03B09" w:rsidRPr="00803AC0">
              <w:rPr>
                <w:rFonts w:ascii="Times New Roman" w:hAnsi="Times New Roman" w:cs="Times New Roman"/>
                <w:sz w:val="24"/>
                <w:szCs w:val="24"/>
              </w:rPr>
              <w:t xml:space="preserve">tesislerine </w:t>
            </w:r>
            <w:r w:rsidR="00961800" w:rsidRPr="00803AC0">
              <w:rPr>
                <w:rFonts w:ascii="Times New Roman" w:hAnsi="Times New Roman" w:cs="Times New Roman"/>
                <w:sz w:val="24"/>
                <w:szCs w:val="24"/>
              </w:rPr>
              <w:t xml:space="preserve">girişte ve </w:t>
            </w:r>
            <w:r w:rsidR="00CA275D" w:rsidRPr="00803AC0">
              <w:rPr>
                <w:rFonts w:ascii="Times New Roman" w:hAnsi="Times New Roman" w:cs="Times New Roman"/>
                <w:sz w:val="24"/>
                <w:szCs w:val="24"/>
              </w:rPr>
              <w:t>tesis içerisindeyken</w:t>
            </w:r>
            <w:r w:rsidR="00961800" w:rsidRPr="00803AC0">
              <w:rPr>
                <w:rFonts w:ascii="Times New Roman" w:hAnsi="Times New Roman" w:cs="Times New Roman"/>
                <w:sz w:val="24"/>
                <w:szCs w:val="24"/>
              </w:rPr>
              <w:t xml:space="preserve"> alınan</w:t>
            </w:r>
            <w:r w:rsidR="00CF7F63" w:rsidRPr="00803AC0">
              <w:rPr>
                <w:rFonts w:ascii="Times New Roman" w:hAnsi="Times New Roman" w:cs="Times New Roman"/>
                <w:sz w:val="24"/>
                <w:szCs w:val="24"/>
              </w:rPr>
              <w:t xml:space="preserve"> kamera </w:t>
            </w:r>
            <w:r w:rsidR="00EE43E7">
              <w:rPr>
                <w:rFonts w:ascii="Times New Roman" w:hAnsi="Times New Roman" w:cs="Times New Roman"/>
                <w:sz w:val="24"/>
                <w:szCs w:val="24"/>
              </w:rPr>
              <w:t xml:space="preserve">ve ses </w:t>
            </w:r>
            <w:r w:rsidR="00CF7F63" w:rsidRPr="00803AC0">
              <w:rPr>
                <w:rFonts w:ascii="Times New Roman" w:hAnsi="Times New Roman" w:cs="Times New Roman"/>
                <w:sz w:val="24"/>
                <w:szCs w:val="24"/>
              </w:rPr>
              <w:t>kayıtları</w:t>
            </w:r>
            <w:r w:rsidR="00961800" w:rsidRPr="00803AC0">
              <w:rPr>
                <w:rFonts w:ascii="Times New Roman" w:hAnsi="Times New Roman" w:cs="Times New Roman"/>
                <w:sz w:val="24"/>
                <w:szCs w:val="24"/>
              </w:rPr>
              <w:t xml:space="preserve">, </w:t>
            </w:r>
          </w:p>
        </w:tc>
      </w:tr>
      <w:tr w:rsidR="00916950" w:rsidRPr="001F62C7" w:rsidTr="00A45628">
        <w:trPr>
          <w:trHeight w:val="885"/>
        </w:trPr>
        <w:tc>
          <w:tcPr>
            <w:tcW w:w="2127" w:type="dxa"/>
            <w:shd w:val="clear" w:color="auto" w:fill="auto"/>
            <w:tcMar>
              <w:top w:w="75" w:type="dxa"/>
              <w:left w:w="75" w:type="dxa"/>
              <w:bottom w:w="75" w:type="dxa"/>
              <w:right w:w="150" w:type="dxa"/>
            </w:tcMar>
            <w:vAlign w:val="center"/>
            <w:hideMark/>
          </w:tcPr>
          <w:p w:rsidR="00E03B09" w:rsidRPr="00803AC0" w:rsidRDefault="00E50694" w:rsidP="00A45628">
            <w:pPr>
              <w:rPr>
                <w:rFonts w:ascii="Times New Roman" w:hAnsi="Times New Roman" w:cs="Times New Roman"/>
                <w:sz w:val="24"/>
                <w:szCs w:val="24"/>
              </w:rPr>
            </w:pPr>
            <w:r w:rsidRPr="00803AC0">
              <w:rPr>
                <w:rFonts w:ascii="Times New Roman" w:hAnsi="Times New Roman" w:cs="Times New Roman"/>
                <w:sz w:val="24"/>
                <w:szCs w:val="24"/>
              </w:rPr>
              <w:t>Finans</w:t>
            </w:r>
          </w:p>
        </w:tc>
        <w:tc>
          <w:tcPr>
            <w:tcW w:w="7229" w:type="dxa"/>
            <w:shd w:val="clear" w:color="auto" w:fill="auto"/>
            <w:tcMar>
              <w:top w:w="75" w:type="dxa"/>
              <w:left w:w="75" w:type="dxa"/>
              <w:bottom w:w="75" w:type="dxa"/>
              <w:right w:w="150" w:type="dxa"/>
            </w:tcMar>
            <w:vAlign w:val="center"/>
            <w:hideMark/>
          </w:tcPr>
          <w:p w:rsidR="00E03B09" w:rsidRPr="00803AC0" w:rsidRDefault="00186F2D" w:rsidP="001E7057">
            <w:pPr>
              <w:jc w:val="both"/>
              <w:rPr>
                <w:rFonts w:ascii="Times New Roman" w:hAnsi="Times New Roman" w:cs="Times New Roman"/>
                <w:sz w:val="24"/>
                <w:szCs w:val="24"/>
              </w:rPr>
            </w:pPr>
            <w:r w:rsidRPr="00803AC0">
              <w:rPr>
                <w:rFonts w:ascii="Times New Roman" w:hAnsi="Times New Roman" w:cs="Times New Roman"/>
                <w:sz w:val="24"/>
                <w:szCs w:val="24"/>
              </w:rPr>
              <w:t>Şirketimiz</w:t>
            </w:r>
            <w:r w:rsidR="00E03B09" w:rsidRPr="00803AC0">
              <w:rPr>
                <w:rFonts w:ascii="Times New Roman" w:hAnsi="Times New Roman" w:cs="Times New Roman"/>
                <w:sz w:val="24"/>
                <w:szCs w:val="24"/>
              </w:rPr>
              <w:t>in kişisel veri sahibi ile kurmuş olduğu hukuki ilişkinin tipine göre yaratılan her türlü mali bilgi, belge ve kayıtlara ili</w:t>
            </w:r>
            <w:r w:rsidR="004772F3" w:rsidRPr="00803AC0">
              <w:rPr>
                <w:rFonts w:ascii="Times New Roman" w:hAnsi="Times New Roman" w:cs="Times New Roman"/>
                <w:sz w:val="24"/>
                <w:szCs w:val="24"/>
              </w:rPr>
              <w:t>şkin işlenen kişisel veriler; banka hesap numaraları</w:t>
            </w:r>
            <w:r w:rsidR="001E7057">
              <w:rPr>
                <w:rFonts w:ascii="Times New Roman" w:hAnsi="Times New Roman" w:cs="Times New Roman"/>
                <w:sz w:val="24"/>
                <w:szCs w:val="24"/>
              </w:rPr>
              <w:t xml:space="preserve">, IBAN numarası </w:t>
            </w:r>
            <w:r w:rsidR="00E03B09" w:rsidRPr="00803AC0">
              <w:rPr>
                <w:rFonts w:ascii="Times New Roman" w:hAnsi="Times New Roman" w:cs="Times New Roman"/>
                <w:sz w:val="24"/>
                <w:szCs w:val="24"/>
              </w:rPr>
              <w:t>gibi veriler</w:t>
            </w:r>
          </w:p>
        </w:tc>
      </w:tr>
      <w:tr w:rsidR="00916950" w:rsidRPr="001F62C7" w:rsidTr="00A45628">
        <w:trPr>
          <w:trHeight w:val="328"/>
        </w:trPr>
        <w:tc>
          <w:tcPr>
            <w:tcW w:w="2127" w:type="dxa"/>
            <w:shd w:val="clear" w:color="auto" w:fill="auto"/>
            <w:tcMar>
              <w:top w:w="75" w:type="dxa"/>
              <w:left w:w="75" w:type="dxa"/>
              <w:bottom w:w="75" w:type="dxa"/>
              <w:right w:w="150" w:type="dxa"/>
            </w:tcMar>
            <w:vAlign w:val="center"/>
            <w:hideMark/>
          </w:tcPr>
          <w:p w:rsidR="00E03B09" w:rsidRPr="00803AC0" w:rsidRDefault="00186F2D" w:rsidP="00A45628">
            <w:pPr>
              <w:rPr>
                <w:rFonts w:ascii="Times New Roman" w:hAnsi="Times New Roman" w:cs="Times New Roman"/>
                <w:sz w:val="24"/>
                <w:szCs w:val="24"/>
              </w:rPr>
            </w:pPr>
            <w:r w:rsidRPr="00803AC0">
              <w:rPr>
                <w:rFonts w:ascii="Times New Roman" w:hAnsi="Times New Roman" w:cs="Times New Roman"/>
                <w:sz w:val="24"/>
                <w:szCs w:val="24"/>
              </w:rPr>
              <w:t xml:space="preserve">Görsel </w:t>
            </w:r>
            <w:r w:rsidR="00CA275D" w:rsidRPr="00803AC0">
              <w:rPr>
                <w:rFonts w:ascii="Times New Roman" w:hAnsi="Times New Roman" w:cs="Times New Roman"/>
                <w:sz w:val="24"/>
                <w:szCs w:val="24"/>
              </w:rPr>
              <w:t>Kayıt</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F</w:t>
            </w:r>
            <w:r w:rsidR="00186F2D" w:rsidRPr="00803AC0">
              <w:rPr>
                <w:rFonts w:ascii="Times New Roman" w:hAnsi="Times New Roman" w:cs="Times New Roman"/>
                <w:sz w:val="24"/>
                <w:szCs w:val="24"/>
              </w:rPr>
              <w:t>otoğraf</w:t>
            </w:r>
          </w:p>
        </w:tc>
      </w:tr>
      <w:tr w:rsidR="00483FB1" w:rsidRPr="001F62C7" w:rsidTr="00A45628">
        <w:trPr>
          <w:trHeight w:val="328"/>
        </w:trPr>
        <w:tc>
          <w:tcPr>
            <w:tcW w:w="2127" w:type="dxa"/>
            <w:shd w:val="clear" w:color="auto" w:fill="auto"/>
            <w:tcMar>
              <w:top w:w="75" w:type="dxa"/>
              <w:left w:w="75" w:type="dxa"/>
              <w:bottom w:w="75" w:type="dxa"/>
              <w:right w:w="150" w:type="dxa"/>
            </w:tcMar>
            <w:vAlign w:val="center"/>
          </w:tcPr>
          <w:p w:rsidR="00483FB1" w:rsidRPr="00803AC0" w:rsidRDefault="00483FB1" w:rsidP="00A45628">
            <w:pPr>
              <w:rPr>
                <w:rFonts w:ascii="Times New Roman" w:hAnsi="Times New Roman" w:cs="Times New Roman"/>
                <w:sz w:val="24"/>
                <w:szCs w:val="24"/>
              </w:rPr>
            </w:pPr>
            <w:r w:rsidRPr="00803AC0">
              <w:rPr>
                <w:rFonts w:ascii="Times New Roman" w:hAnsi="Times New Roman" w:cs="Times New Roman"/>
                <w:sz w:val="24"/>
                <w:szCs w:val="24"/>
              </w:rPr>
              <w:t>Risk Yönetimi</w:t>
            </w:r>
          </w:p>
        </w:tc>
        <w:tc>
          <w:tcPr>
            <w:tcW w:w="7229" w:type="dxa"/>
            <w:shd w:val="clear" w:color="auto" w:fill="auto"/>
            <w:tcMar>
              <w:top w:w="75" w:type="dxa"/>
              <w:left w:w="75" w:type="dxa"/>
              <w:bottom w:w="75" w:type="dxa"/>
              <w:right w:w="150" w:type="dxa"/>
            </w:tcMar>
            <w:vAlign w:val="center"/>
          </w:tcPr>
          <w:p w:rsidR="00483FB1" w:rsidRPr="00803AC0" w:rsidRDefault="00483FB1" w:rsidP="009B5D6E">
            <w:pPr>
              <w:jc w:val="both"/>
              <w:rPr>
                <w:rFonts w:ascii="Times New Roman" w:hAnsi="Times New Roman" w:cs="Times New Roman"/>
                <w:sz w:val="24"/>
                <w:szCs w:val="24"/>
              </w:rPr>
            </w:pPr>
            <w:r w:rsidRPr="00803AC0">
              <w:rPr>
                <w:rFonts w:ascii="Times New Roman" w:hAnsi="Times New Roman" w:cs="Times New Roman"/>
                <w:sz w:val="24"/>
                <w:szCs w:val="24"/>
              </w:rPr>
              <w:t>Şirket O</w:t>
            </w:r>
            <w:r w:rsidR="00533A9A" w:rsidRPr="00803AC0">
              <w:rPr>
                <w:rFonts w:ascii="Times New Roman" w:hAnsi="Times New Roman" w:cs="Times New Roman"/>
                <w:sz w:val="24"/>
                <w:szCs w:val="24"/>
              </w:rPr>
              <w:t>rtaklarına</w:t>
            </w:r>
            <w:r w:rsidRPr="00803AC0">
              <w:rPr>
                <w:rFonts w:ascii="Times New Roman" w:hAnsi="Times New Roman" w:cs="Times New Roman"/>
                <w:sz w:val="24"/>
                <w:szCs w:val="24"/>
              </w:rPr>
              <w:t xml:space="preserve"> ait </w:t>
            </w:r>
            <w:r w:rsidR="009A59DC">
              <w:rPr>
                <w:rFonts w:ascii="Times New Roman" w:hAnsi="Times New Roman" w:cs="Times New Roman"/>
                <w:sz w:val="24"/>
                <w:szCs w:val="24"/>
              </w:rPr>
              <w:t>yet</w:t>
            </w:r>
            <w:r w:rsidR="00366AEB">
              <w:rPr>
                <w:rFonts w:ascii="Times New Roman" w:hAnsi="Times New Roman" w:cs="Times New Roman"/>
                <w:sz w:val="24"/>
                <w:szCs w:val="24"/>
              </w:rPr>
              <w:t xml:space="preserve">ki belgesi, ortaklık payları gibi </w:t>
            </w:r>
            <w:r w:rsidRPr="00803AC0">
              <w:rPr>
                <w:rFonts w:ascii="Times New Roman" w:hAnsi="Times New Roman" w:cs="Times New Roman"/>
                <w:sz w:val="24"/>
                <w:szCs w:val="24"/>
              </w:rPr>
              <w:t>veriler</w:t>
            </w:r>
          </w:p>
        </w:tc>
      </w:tr>
      <w:tr w:rsidR="00916950" w:rsidRPr="001F62C7" w:rsidTr="00A45628">
        <w:trPr>
          <w:trHeight w:val="599"/>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Özlük Bilgisi</w:t>
            </w:r>
          </w:p>
        </w:tc>
        <w:tc>
          <w:tcPr>
            <w:tcW w:w="7229" w:type="dxa"/>
            <w:shd w:val="clear" w:color="auto" w:fill="auto"/>
            <w:tcMar>
              <w:top w:w="75" w:type="dxa"/>
              <w:left w:w="75" w:type="dxa"/>
              <w:bottom w:w="75" w:type="dxa"/>
              <w:right w:w="150" w:type="dxa"/>
            </w:tcMar>
            <w:vAlign w:val="center"/>
            <w:hideMark/>
          </w:tcPr>
          <w:p w:rsidR="00E03B09" w:rsidRPr="00803AC0" w:rsidRDefault="00E03B09" w:rsidP="00693ECC">
            <w:pPr>
              <w:jc w:val="both"/>
              <w:rPr>
                <w:rFonts w:ascii="Times New Roman" w:hAnsi="Times New Roman" w:cs="Times New Roman"/>
                <w:sz w:val="24"/>
                <w:szCs w:val="24"/>
              </w:rPr>
            </w:pPr>
            <w:proofErr w:type="gramStart"/>
            <w:r w:rsidRPr="00803AC0">
              <w:rPr>
                <w:rFonts w:ascii="Times New Roman" w:hAnsi="Times New Roman" w:cs="Times New Roman"/>
                <w:sz w:val="24"/>
                <w:szCs w:val="24"/>
              </w:rPr>
              <w:t xml:space="preserve">Şirketimiz ile çalışma ilişkisi içerisinde olan gerçek kişilerin özlük haklarının oluşmasına temel olacak bilgilerin elde edilmesine yönelik </w:t>
            </w:r>
            <w:r w:rsidR="00467962">
              <w:rPr>
                <w:rFonts w:ascii="Times New Roman" w:hAnsi="Times New Roman" w:cs="Times New Roman"/>
                <w:sz w:val="24"/>
                <w:szCs w:val="24"/>
              </w:rPr>
              <w:t xml:space="preserve">olarak </w:t>
            </w:r>
            <w:r w:rsidRPr="00803AC0">
              <w:rPr>
                <w:rFonts w:ascii="Times New Roman" w:hAnsi="Times New Roman" w:cs="Times New Roman"/>
                <w:sz w:val="24"/>
                <w:szCs w:val="24"/>
              </w:rPr>
              <w:t>işlenen</w:t>
            </w:r>
            <w:r w:rsidR="00467962">
              <w:rPr>
                <w:rFonts w:ascii="Times New Roman" w:hAnsi="Times New Roman" w:cs="Times New Roman"/>
                <w:sz w:val="24"/>
                <w:szCs w:val="24"/>
              </w:rPr>
              <w:t>,</w:t>
            </w:r>
            <w:r w:rsidRPr="00803AC0">
              <w:rPr>
                <w:rFonts w:ascii="Times New Roman" w:hAnsi="Times New Roman" w:cs="Times New Roman"/>
                <w:sz w:val="24"/>
                <w:szCs w:val="24"/>
              </w:rPr>
              <w:t xml:space="preserve"> her türlü kişisel veri</w:t>
            </w:r>
            <w:r w:rsidR="007D04E4" w:rsidRPr="00803AC0">
              <w:rPr>
                <w:rFonts w:ascii="Times New Roman" w:hAnsi="Times New Roman" w:cs="Times New Roman"/>
                <w:sz w:val="24"/>
                <w:szCs w:val="24"/>
              </w:rPr>
              <w:t xml:space="preserve">; </w:t>
            </w:r>
            <w:r w:rsidR="00693ECC">
              <w:rPr>
                <w:rFonts w:ascii="Times New Roman" w:hAnsi="Times New Roman" w:cs="Times New Roman"/>
                <w:sz w:val="24"/>
                <w:szCs w:val="24"/>
              </w:rPr>
              <w:t xml:space="preserve">işe giriş tarihi, ücret kesintileri, çıkış tarihi, aile ve yakınlara ait bilgiler, </w:t>
            </w:r>
            <w:proofErr w:type="spellStart"/>
            <w:r w:rsidR="00693ECC">
              <w:rPr>
                <w:rFonts w:ascii="Times New Roman" w:hAnsi="Times New Roman" w:cs="Times New Roman"/>
                <w:sz w:val="24"/>
                <w:szCs w:val="24"/>
              </w:rPr>
              <w:t>sgk</w:t>
            </w:r>
            <w:proofErr w:type="spellEnd"/>
            <w:r w:rsidR="00693ECC">
              <w:rPr>
                <w:rFonts w:ascii="Times New Roman" w:hAnsi="Times New Roman" w:cs="Times New Roman"/>
                <w:sz w:val="24"/>
                <w:szCs w:val="24"/>
              </w:rPr>
              <w:t xml:space="preserve"> sicil numarası, görevi, iş sözleşmesindeki veriler, meslek kodu, izin bilgisi, fazla çalışma bilgileri </w:t>
            </w:r>
            <w:r w:rsidR="007D04E4" w:rsidRPr="00803AC0">
              <w:rPr>
                <w:rFonts w:ascii="Times New Roman" w:hAnsi="Times New Roman" w:cs="Times New Roman"/>
                <w:sz w:val="24"/>
                <w:szCs w:val="24"/>
              </w:rPr>
              <w:t>gibi veriler</w:t>
            </w:r>
            <w:proofErr w:type="gramEnd"/>
          </w:p>
        </w:tc>
      </w:tr>
      <w:tr w:rsidR="00A45628" w:rsidRPr="001F62C7" w:rsidTr="00A45628">
        <w:trPr>
          <w:trHeight w:val="599"/>
        </w:trPr>
        <w:tc>
          <w:tcPr>
            <w:tcW w:w="2127" w:type="dxa"/>
            <w:shd w:val="clear" w:color="auto" w:fill="auto"/>
            <w:tcMar>
              <w:top w:w="75" w:type="dxa"/>
              <w:left w:w="75" w:type="dxa"/>
              <w:bottom w:w="75" w:type="dxa"/>
              <w:right w:w="150" w:type="dxa"/>
            </w:tcMar>
            <w:vAlign w:val="center"/>
          </w:tcPr>
          <w:p w:rsidR="00A45628" w:rsidRPr="00803AC0" w:rsidRDefault="00A45628" w:rsidP="00A45628">
            <w:pPr>
              <w:rPr>
                <w:rFonts w:ascii="Times New Roman" w:hAnsi="Times New Roman" w:cs="Times New Roman"/>
                <w:sz w:val="24"/>
                <w:szCs w:val="24"/>
              </w:rPr>
            </w:pPr>
            <w:r w:rsidRPr="00803AC0">
              <w:rPr>
                <w:rFonts w:ascii="Times New Roman" w:hAnsi="Times New Roman" w:cs="Times New Roman"/>
                <w:sz w:val="24"/>
                <w:szCs w:val="24"/>
              </w:rPr>
              <w:t>Mesleki Bilgi</w:t>
            </w:r>
          </w:p>
        </w:tc>
        <w:tc>
          <w:tcPr>
            <w:tcW w:w="7229" w:type="dxa"/>
            <w:shd w:val="clear" w:color="auto" w:fill="auto"/>
            <w:tcMar>
              <w:top w:w="75" w:type="dxa"/>
              <w:left w:w="75" w:type="dxa"/>
              <w:bottom w:w="75" w:type="dxa"/>
              <w:right w:w="150" w:type="dxa"/>
            </w:tcMar>
            <w:vAlign w:val="center"/>
          </w:tcPr>
          <w:p w:rsidR="00A45628" w:rsidRPr="00803AC0" w:rsidRDefault="00467962" w:rsidP="00467962">
            <w:pPr>
              <w:jc w:val="both"/>
              <w:rPr>
                <w:rFonts w:ascii="Times New Roman" w:hAnsi="Times New Roman" w:cs="Times New Roman"/>
                <w:sz w:val="24"/>
                <w:szCs w:val="24"/>
              </w:rPr>
            </w:pPr>
            <w:r>
              <w:rPr>
                <w:rFonts w:ascii="Times New Roman" w:hAnsi="Times New Roman" w:cs="Times New Roman"/>
                <w:sz w:val="24"/>
                <w:szCs w:val="24"/>
              </w:rPr>
              <w:t>Kişilere ait unvan bilgisi, mesleki sicil numarası, eğitim bilgileri, meslek bilgisi, çalıştığı bölüm, diploma ve sertifikalara ait veriler</w:t>
            </w:r>
            <w:r w:rsidR="006C43C6" w:rsidRPr="00803AC0">
              <w:rPr>
                <w:rFonts w:ascii="Times New Roman" w:hAnsi="Times New Roman" w:cs="Times New Roman"/>
                <w:sz w:val="24"/>
                <w:szCs w:val="24"/>
              </w:rPr>
              <w:t xml:space="preserve"> </w:t>
            </w:r>
          </w:p>
        </w:tc>
      </w:tr>
      <w:tr w:rsidR="00A45628" w:rsidRPr="001F62C7" w:rsidTr="00A45628">
        <w:trPr>
          <w:trHeight w:val="599"/>
        </w:trPr>
        <w:tc>
          <w:tcPr>
            <w:tcW w:w="2127" w:type="dxa"/>
            <w:shd w:val="clear" w:color="auto" w:fill="auto"/>
            <w:tcMar>
              <w:top w:w="75" w:type="dxa"/>
              <w:left w:w="75" w:type="dxa"/>
              <w:bottom w:w="75" w:type="dxa"/>
              <w:right w:w="150" w:type="dxa"/>
            </w:tcMar>
            <w:vAlign w:val="center"/>
          </w:tcPr>
          <w:p w:rsidR="00A45628" w:rsidRPr="00803AC0" w:rsidRDefault="00A45628" w:rsidP="00A45628">
            <w:pPr>
              <w:rPr>
                <w:rFonts w:ascii="Times New Roman" w:hAnsi="Times New Roman" w:cs="Times New Roman"/>
                <w:sz w:val="24"/>
                <w:szCs w:val="24"/>
              </w:rPr>
            </w:pPr>
            <w:r w:rsidRPr="00803AC0">
              <w:rPr>
                <w:rFonts w:ascii="Times New Roman" w:hAnsi="Times New Roman" w:cs="Times New Roman"/>
                <w:sz w:val="24"/>
                <w:szCs w:val="24"/>
              </w:rPr>
              <w:t>Müşteri İşlem</w:t>
            </w:r>
          </w:p>
        </w:tc>
        <w:tc>
          <w:tcPr>
            <w:tcW w:w="7229" w:type="dxa"/>
            <w:shd w:val="clear" w:color="auto" w:fill="auto"/>
            <w:tcMar>
              <w:top w:w="75" w:type="dxa"/>
              <w:left w:w="75" w:type="dxa"/>
              <w:bottom w:w="75" w:type="dxa"/>
              <w:right w:w="150" w:type="dxa"/>
            </w:tcMar>
            <w:vAlign w:val="center"/>
          </w:tcPr>
          <w:p w:rsidR="00A45628" w:rsidRPr="00803AC0" w:rsidRDefault="006C43C6" w:rsidP="00467962">
            <w:pPr>
              <w:jc w:val="both"/>
              <w:rPr>
                <w:rFonts w:ascii="Times New Roman" w:hAnsi="Times New Roman" w:cs="Times New Roman"/>
                <w:sz w:val="24"/>
                <w:szCs w:val="24"/>
              </w:rPr>
            </w:pPr>
            <w:r w:rsidRPr="00803AC0">
              <w:rPr>
                <w:rFonts w:ascii="Times New Roman" w:hAnsi="Times New Roman" w:cs="Times New Roman"/>
                <w:sz w:val="24"/>
                <w:szCs w:val="24"/>
              </w:rPr>
              <w:t xml:space="preserve">Faturalandırma </w:t>
            </w:r>
            <w:r w:rsidR="00467962">
              <w:rPr>
                <w:rFonts w:ascii="Times New Roman" w:hAnsi="Times New Roman" w:cs="Times New Roman"/>
                <w:sz w:val="24"/>
                <w:szCs w:val="24"/>
              </w:rPr>
              <w:t>ve iş</w:t>
            </w:r>
            <w:r w:rsidRPr="00803AC0">
              <w:rPr>
                <w:rFonts w:ascii="Times New Roman" w:hAnsi="Times New Roman" w:cs="Times New Roman"/>
                <w:sz w:val="24"/>
                <w:szCs w:val="24"/>
              </w:rPr>
              <w:t xml:space="preserve"> süre</w:t>
            </w:r>
            <w:r w:rsidR="00467962">
              <w:rPr>
                <w:rFonts w:ascii="Times New Roman" w:hAnsi="Times New Roman" w:cs="Times New Roman"/>
                <w:sz w:val="24"/>
                <w:szCs w:val="24"/>
              </w:rPr>
              <w:t>çlerinde k</w:t>
            </w:r>
            <w:r w:rsidRPr="00803AC0">
              <w:rPr>
                <w:rFonts w:ascii="Times New Roman" w:hAnsi="Times New Roman" w:cs="Times New Roman"/>
                <w:sz w:val="24"/>
                <w:szCs w:val="24"/>
              </w:rPr>
              <w:t xml:space="preserve">ullanılan; </w:t>
            </w:r>
            <w:r w:rsidR="00467962">
              <w:rPr>
                <w:rFonts w:ascii="Times New Roman" w:hAnsi="Times New Roman" w:cs="Times New Roman"/>
                <w:sz w:val="24"/>
                <w:szCs w:val="24"/>
              </w:rPr>
              <w:t>v</w:t>
            </w:r>
            <w:r w:rsidR="00A45628" w:rsidRPr="00803AC0">
              <w:rPr>
                <w:rFonts w:ascii="Times New Roman" w:hAnsi="Times New Roman" w:cs="Times New Roman"/>
                <w:sz w:val="24"/>
                <w:szCs w:val="24"/>
              </w:rPr>
              <w:t xml:space="preserve">ergi numarası, </w:t>
            </w:r>
            <w:r w:rsidR="00467962">
              <w:rPr>
                <w:rFonts w:ascii="Times New Roman" w:hAnsi="Times New Roman" w:cs="Times New Roman"/>
                <w:sz w:val="24"/>
                <w:szCs w:val="24"/>
              </w:rPr>
              <w:t xml:space="preserve">vergi dairesi, ücret bilgisi, fatura tarihi gibi fatura bilgileri, çek bilgileri, </w:t>
            </w:r>
            <w:r w:rsidRPr="00803AC0">
              <w:rPr>
                <w:rFonts w:ascii="Times New Roman" w:hAnsi="Times New Roman" w:cs="Times New Roman"/>
                <w:sz w:val="24"/>
                <w:szCs w:val="24"/>
              </w:rPr>
              <w:t xml:space="preserve"> </w:t>
            </w:r>
            <w:r w:rsidR="00467962">
              <w:rPr>
                <w:rFonts w:ascii="Times New Roman" w:hAnsi="Times New Roman" w:cs="Times New Roman"/>
                <w:sz w:val="24"/>
                <w:szCs w:val="24"/>
              </w:rPr>
              <w:t xml:space="preserve">sevk irsaliyesine ait </w:t>
            </w:r>
            <w:r w:rsidR="00A45628" w:rsidRPr="00803AC0">
              <w:rPr>
                <w:rFonts w:ascii="Times New Roman" w:hAnsi="Times New Roman" w:cs="Times New Roman"/>
                <w:sz w:val="24"/>
                <w:szCs w:val="24"/>
              </w:rPr>
              <w:t>bilgi</w:t>
            </w:r>
            <w:r w:rsidR="00467962">
              <w:rPr>
                <w:rFonts w:ascii="Times New Roman" w:hAnsi="Times New Roman" w:cs="Times New Roman"/>
                <w:sz w:val="24"/>
                <w:szCs w:val="24"/>
              </w:rPr>
              <w:t xml:space="preserve">ler </w:t>
            </w:r>
          </w:p>
        </w:tc>
      </w:tr>
      <w:tr w:rsidR="00801776" w:rsidRPr="001F62C7" w:rsidTr="00A45628">
        <w:trPr>
          <w:trHeight w:val="599"/>
        </w:trPr>
        <w:tc>
          <w:tcPr>
            <w:tcW w:w="2127" w:type="dxa"/>
            <w:shd w:val="clear" w:color="auto" w:fill="auto"/>
            <w:tcMar>
              <w:top w:w="75" w:type="dxa"/>
              <w:left w:w="75" w:type="dxa"/>
              <w:bottom w:w="75" w:type="dxa"/>
              <w:right w:w="150" w:type="dxa"/>
            </w:tcMar>
            <w:vAlign w:val="center"/>
          </w:tcPr>
          <w:p w:rsidR="00801776" w:rsidRPr="00803AC0" w:rsidRDefault="00801776" w:rsidP="00A45628">
            <w:pPr>
              <w:rPr>
                <w:rFonts w:ascii="Times New Roman" w:hAnsi="Times New Roman" w:cs="Times New Roman"/>
                <w:sz w:val="24"/>
                <w:szCs w:val="24"/>
              </w:rPr>
            </w:pPr>
            <w:r w:rsidRPr="00803AC0">
              <w:rPr>
                <w:rFonts w:ascii="Times New Roman" w:hAnsi="Times New Roman" w:cs="Times New Roman"/>
                <w:sz w:val="24"/>
                <w:szCs w:val="24"/>
              </w:rPr>
              <w:t>Hukuki İşlem</w:t>
            </w:r>
          </w:p>
        </w:tc>
        <w:tc>
          <w:tcPr>
            <w:tcW w:w="7229" w:type="dxa"/>
            <w:shd w:val="clear" w:color="auto" w:fill="auto"/>
            <w:tcMar>
              <w:top w:w="75" w:type="dxa"/>
              <w:left w:w="75" w:type="dxa"/>
              <w:bottom w:w="75" w:type="dxa"/>
              <w:right w:w="150" w:type="dxa"/>
            </w:tcMar>
            <w:vAlign w:val="center"/>
          </w:tcPr>
          <w:p w:rsidR="00801776" w:rsidRPr="00803AC0" w:rsidRDefault="00801776" w:rsidP="00CA63B8">
            <w:pPr>
              <w:jc w:val="both"/>
              <w:rPr>
                <w:rFonts w:ascii="Times New Roman" w:hAnsi="Times New Roman" w:cs="Times New Roman"/>
                <w:sz w:val="24"/>
                <w:szCs w:val="24"/>
              </w:rPr>
            </w:pPr>
            <w:r w:rsidRPr="00803AC0">
              <w:rPr>
                <w:rFonts w:ascii="Times New Roman" w:hAnsi="Times New Roman" w:cs="Times New Roman"/>
                <w:sz w:val="24"/>
                <w:szCs w:val="24"/>
              </w:rPr>
              <w:t xml:space="preserve">Adli </w:t>
            </w:r>
            <w:r w:rsidR="00CA63B8">
              <w:rPr>
                <w:rFonts w:ascii="Times New Roman" w:hAnsi="Times New Roman" w:cs="Times New Roman"/>
                <w:sz w:val="24"/>
                <w:szCs w:val="24"/>
              </w:rPr>
              <w:t xml:space="preserve">makamlarla yazışmalardaki, </w:t>
            </w:r>
            <w:r w:rsidRPr="00803AC0">
              <w:rPr>
                <w:rFonts w:ascii="Times New Roman" w:hAnsi="Times New Roman" w:cs="Times New Roman"/>
                <w:sz w:val="24"/>
                <w:szCs w:val="24"/>
              </w:rPr>
              <w:t>dava dosyalarındaki bilgiler (dava konusu, borç miktarı vb.)</w:t>
            </w:r>
          </w:p>
        </w:tc>
      </w:tr>
      <w:tr w:rsidR="00916950" w:rsidRPr="001F62C7" w:rsidTr="00A45628">
        <w:trPr>
          <w:trHeight w:val="41"/>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Özel Nitelikli Kişisel Veri</w:t>
            </w:r>
          </w:p>
        </w:tc>
        <w:tc>
          <w:tcPr>
            <w:tcW w:w="7229" w:type="dxa"/>
            <w:shd w:val="clear" w:color="auto" w:fill="auto"/>
            <w:tcMar>
              <w:top w:w="75" w:type="dxa"/>
              <w:left w:w="75" w:type="dxa"/>
              <w:bottom w:w="75" w:type="dxa"/>
              <w:right w:w="150" w:type="dxa"/>
            </w:tcMar>
            <w:vAlign w:val="center"/>
            <w:hideMark/>
          </w:tcPr>
          <w:p w:rsidR="00E03B09" w:rsidRPr="00803AC0" w:rsidRDefault="00E03B09" w:rsidP="0090565A">
            <w:pPr>
              <w:jc w:val="both"/>
              <w:rPr>
                <w:rFonts w:ascii="Times New Roman" w:hAnsi="Times New Roman" w:cs="Times New Roman"/>
                <w:sz w:val="24"/>
                <w:szCs w:val="24"/>
              </w:rPr>
            </w:pPr>
            <w:r w:rsidRPr="00803AC0">
              <w:rPr>
                <w:rFonts w:ascii="Times New Roman" w:hAnsi="Times New Roman" w:cs="Times New Roman"/>
                <w:sz w:val="24"/>
                <w:szCs w:val="24"/>
              </w:rPr>
              <w:t>KVK Kanunu’nun 6. maddesinde belirtilen veriler (</w:t>
            </w:r>
            <w:proofErr w:type="spellStart"/>
            <w:r w:rsidRPr="00803AC0">
              <w:rPr>
                <w:rFonts w:ascii="Times New Roman" w:hAnsi="Times New Roman" w:cs="Times New Roman"/>
                <w:sz w:val="24"/>
                <w:szCs w:val="24"/>
              </w:rPr>
              <w:t>örn</w:t>
            </w:r>
            <w:proofErr w:type="spellEnd"/>
            <w:r w:rsidRPr="00803AC0">
              <w:rPr>
                <w:rFonts w:ascii="Times New Roman" w:hAnsi="Times New Roman" w:cs="Times New Roman"/>
                <w:sz w:val="24"/>
                <w:szCs w:val="24"/>
              </w:rPr>
              <w:t>. kan</w:t>
            </w:r>
            <w:r w:rsidR="007D04E4" w:rsidRPr="00803AC0">
              <w:rPr>
                <w:rFonts w:ascii="Times New Roman" w:hAnsi="Times New Roman" w:cs="Times New Roman"/>
                <w:sz w:val="24"/>
                <w:szCs w:val="24"/>
              </w:rPr>
              <w:t xml:space="preserve"> grubu da </w:t>
            </w:r>
            <w:r w:rsidR="00FC6103" w:rsidRPr="00803AC0">
              <w:rPr>
                <w:rFonts w:ascii="Times New Roman" w:hAnsi="Times New Roman" w:cs="Times New Roman"/>
                <w:sz w:val="24"/>
                <w:szCs w:val="24"/>
              </w:rPr>
              <w:t>dâhil</w:t>
            </w:r>
            <w:r w:rsidR="007D04E4" w:rsidRPr="00803AC0">
              <w:rPr>
                <w:rFonts w:ascii="Times New Roman" w:hAnsi="Times New Roman" w:cs="Times New Roman"/>
                <w:sz w:val="24"/>
                <w:szCs w:val="24"/>
              </w:rPr>
              <w:t xml:space="preserve"> </w:t>
            </w:r>
            <w:r w:rsidR="00FC6103" w:rsidRPr="00803AC0">
              <w:rPr>
                <w:rFonts w:ascii="Times New Roman" w:hAnsi="Times New Roman" w:cs="Times New Roman"/>
                <w:sz w:val="24"/>
                <w:szCs w:val="24"/>
              </w:rPr>
              <w:t xml:space="preserve">muayene, test ve tahlil sonuçlarına ait </w:t>
            </w:r>
            <w:r w:rsidR="007D04E4" w:rsidRPr="00803AC0">
              <w:rPr>
                <w:rFonts w:ascii="Times New Roman" w:hAnsi="Times New Roman" w:cs="Times New Roman"/>
                <w:sz w:val="24"/>
                <w:szCs w:val="24"/>
              </w:rPr>
              <w:t>sağlık verileri</w:t>
            </w:r>
            <w:r w:rsidR="0090565A">
              <w:rPr>
                <w:rFonts w:ascii="Times New Roman" w:hAnsi="Times New Roman" w:cs="Times New Roman"/>
                <w:sz w:val="24"/>
                <w:szCs w:val="24"/>
              </w:rPr>
              <w:t xml:space="preserve"> ile </w:t>
            </w:r>
            <w:r w:rsidR="00A45628" w:rsidRPr="00803AC0">
              <w:rPr>
                <w:rFonts w:ascii="Times New Roman" w:hAnsi="Times New Roman" w:cs="Times New Roman"/>
                <w:sz w:val="24"/>
                <w:szCs w:val="24"/>
              </w:rPr>
              <w:t>adli sicil kaydı</w:t>
            </w:r>
            <w:r w:rsidR="0090565A">
              <w:rPr>
                <w:rFonts w:ascii="Times New Roman" w:hAnsi="Times New Roman" w:cs="Times New Roman"/>
                <w:sz w:val="24"/>
                <w:szCs w:val="24"/>
              </w:rPr>
              <w:t xml:space="preserve">na </w:t>
            </w:r>
            <w:r w:rsidR="00FC6103" w:rsidRPr="00803AC0">
              <w:rPr>
                <w:rFonts w:ascii="Times New Roman" w:hAnsi="Times New Roman" w:cs="Times New Roman"/>
                <w:sz w:val="24"/>
                <w:szCs w:val="24"/>
              </w:rPr>
              <w:t>ait veriler</w:t>
            </w:r>
            <w:r w:rsidRPr="00803AC0">
              <w:rPr>
                <w:rFonts w:ascii="Times New Roman" w:hAnsi="Times New Roman" w:cs="Times New Roman"/>
                <w:sz w:val="24"/>
                <w:szCs w:val="24"/>
              </w:rPr>
              <w:t>)</w:t>
            </w:r>
          </w:p>
        </w:tc>
      </w:tr>
      <w:tr w:rsidR="004D220C" w:rsidRPr="001F62C7" w:rsidTr="00A45628">
        <w:trPr>
          <w:trHeight w:val="41"/>
        </w:trPr>
        <w:tc>
          <w:tcPr>
            <w:tcW w:w="2127" w:type="dxa"/>
            <w:shd w:val="clear" w:color="auto" w:fill="auto"/>
            <w:tcMar>
              <w:top w:w="75" w:type="dxa"/>
              <w:left w:w="75" w:type="dxa"/>
              <w:bottom w:w="75" w:type="dxa"/>
              <w:right w:w="150" w:type="dxa"/>
            </w:tcMar>
            <w:vAlign w:val="center"/>
          </w:tcPr>
          <w:p w:rsidR="004D220C" w:rsidRPr="00803AC0" w:rsidRDefault="004D220C" w:rsidP="00A45628">
            <w:pPr>
              <w:rPr>
                <w:rFonts w:ascii="Times New Roman" w:hAnsi="Times New Roman" w:cs="Times New Roman"/>
                <w:sz w:val="24"/>
                <w:szCs w:val="24"/>
              </w:rPr>
            </w:pPr>
            <w:r w:rsidRPr="00803AC0">
              <w:rPr>
                <w:rFonts w:ascii="Times New Roman" w:hAnsi="Times New Roman" w:cs="Times New Roman"/>
                <w:sz w:val="24"/>
                <w:szCs w:val="24"/>
              </w:rPr>
              <w:t>Diğer Bilgiler</w:t>
            </w:r>
          </w:p>
        </w:tc>
        <w:tc>
          <w:tcPr>
            <w:tcW w:w="7229" w:type="dxa"/>
            <w:shd w:val="clear" w:color="auto" w:fill="auto"/>
            <w:tcMar>
              <w:top w:w="75" w:type="dxa"/>
              <w:left w:w="75" w:type="dxa"/>
              <w:bottom w:w="75" w:type="dxa"/>
              <w:right w:w="150" w:type="dxa"/>
            </w:tcMar>
            <w:vAlign w:val="center"/>
          </w:tcPr>
          <w:p w:rsidR="004D220C" w:rsidRPr="00803AC0" w:rsidRDefault="004D220C" w:rsidP="003F02D4">
            <w:pPr>
              <w:jc w:val="both"/>
              <w:rPr>
                <w:rFonts w:ascii="Times New Roman" w:hAnsi="Times New Roman" w:cs="Times New Roman"/>
                <w:sz w:val="24"/>
                <w:szCs w:val="24"/>
              </w:rPr>
            </w:pPr>
            <w:r w:rsidRPr="00803AC0">
              <w:rPr>
                <w:rFonts w:ascii="Times New Roman" w:hAnsi="Times New Roman" w:cs="Times New Roman"/>
                <w:sz w:val="24"/>
                <w:szCs w:val="24"/>
              </w:rPr>
              <w:t>Çalışan adaylarına ait;</w:t>
            </w:r>
            <w:r w:rsidR="00F67156">
              <w:rPr>
                <w:rFonts w:ascii="Times New Roman" w:hAnsi="Times New Roman" w:cs="Times New Roman"/>
                <w:sz w:val="24"/>
                <w:szCs w:val="24"/>
              </w:rPr>
              <w:t xml:space="preserve"> askerlik bilgisi ile </w:t>
            </w:r>
            <w:r w:rsidR="003F02D4">
              <w:rPr>
                <w:rFonts w:ascii="Times New Roman" w:hAnsi="Times New Roman" w:cs="Times New Roman"/>
                <w:sz w:val="24"/>
                <w:szCs w:val="24"/>
              </w:rPr>
              <w:t xml:space="preserve">müşterilerin ve tedarikçilerin </w:t>
            </w:r>
            <w:r w:rsidR="00F67156">
              <w:rPr>
                <w:rFonts w:ascii="Times New Roman" w:hAnsi="Times New Roman" w:cs="Times New Roman"/>
                <w:sz w:val="24"/>
                <w:szCs w:val="24"/>
              </w:rPr>
              <w:t xml:space="preserve">araç plaka bilgisi </w:t>
            </w:r>
          </w:p>
        </w:tc>
      </w:tr>
    </w:tbl>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430942" w:rsidRPr="001F62C7" w:rsidRDefault="00430942" w:rsidP="00843C39">
      <w:pPr>
        <w:jc w:val="both"/>
        <w:rPr>
          <w:rFonts w:ascii="Times New Roman" w:hAnsi="Times New Roman" w:cs="Times New Roman"/>
          <w:sz w:val="24"/>
          <w:szCs w:val="24"/>
        </w:rPr>
      </w:pPr>
    </w:p>
    <w:p w:rsidR="00E03B09" w:rsidRPr="00563E4E" w:rsidRDefault="00E03B09"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lastRenderedPageBreak/>
        <w:t xml:space="preserve">ŞİRKETİMİZ TARAFINDAN </w:t>
      </w:r>
      <w:r w:rsidR="00933EB9" w:rsidRPr="00563E4E">
        <w:rPr>
          <w:rFonts w:ascii="Times New Roman" w:hAnsi="Times New Roman" w:cs="Times New Roman"/>
          <w:sz w:val="24"/>
          <w:szCs w:val="24"/>
        </w:rPr>
        <w:t>VERİSİ İŞLENEN KİŞİ GRUPLARI</w:t>
      </w:r>
    </w:p>
    <w:p w:rsidR="00E03B09" w:rsidRPr="00803AC0" w:rsidRDefault="002561DF" w:rsidP="00843C39">
      <w:pPr>
        <w:jc w:val="both"/>
        <w:rPr>
          <w:rFonts w:ascii="Times New Roman" w:hAnsi="Times New Roman" w:cs="Times New Roman"/>
          <w:sz w:val="24"/>
          <w:szCs w:val="24"/>
        </w:rPr>
      </w:pPr>
      <w:r w:rsidRPr="00803AC0">
        <w:rPr>
          <w:rFonts w:ascii="Times New Roman" w:hAnsi="Times New Roman" w:cs="Times New Roman"/>
          <w:sz w:val="24"/>
          <w:szCs w:val="24"/>
        </w:rPr>
        <w:t>Şirketimiz</w:t>
      </w:r>
      <w:r w:rsidR="00933EB9" w:rsidRPr="00803AC0">
        <w:rPr>
          <w:rFonts w:ascii="Times New Roman" w:hAnsi="Times New Roman" w:cs="Times New Roman"/>
          <w:sz w:val="24"/>
          <w:szCs w:val="24"/>
        </w:rPr>
        <w:t xml:space="preserve"> tarafından kişisel verileri </w:t>
      </w:r>
      <w:r w:rsidR="00933EB9" w:rsidRPr="00430942">
        <w:rPr>
          <w:rFonts w:ascii="Times New Roman" w:hAnsi="Times New Roman" w:cs="Times New Roman"/>
          <w:sz w:val="24"/>
          <w:szCs w:val="24"/>
        </w:rPr>
        <w:t>işlenenler;</w:t>
      </w:r>
      <w:r w:rsidRPr="00430942">
        <w:rPr>
          <w:rFonts w:ascii="Times New Roman" w:hAnsi="Times New Roman" w:cs="Times New Roman"/>
          <w:sz w:val="24"/>
          <w:szCs w:val="24"/>
        </w:rPr>
        <w:t xml:space="preserve"> </w:t>
      </w:r>
      <w:r w:rsidR="00933EB9" w:rsidRPr="00430942">
        <w:rPr>
          <w:rFonts w:ascii="Times New Roman" w:hAnsi="Times New Roman" w:cs="Times New Roman"/>
          <w:sz w:val="24"/>
          <w:szCs w:val="24"/>
        </w:rPr>
        <w:t>çalışan adayları</w:t>
      </w:r>
      <w:r w:rsidRPr="00430942">
        <w:rPr>
          <w:rFonts w:ascii="Times New Roman" w:hAnsi="Times New Roman" w:cs="Times New Roman"/>
          <w:sz w:val="24"/>
          <w:szCs w:val="24"/>
        </w:rPr>
        <w:t>, çalışan</w:t>
      </w:r>
      <w:r w:rsidR="00933EB9" w:rsidRPr="00430942">
        <w:rPr>
          <w:rFonts w:ascii="Times New Roman" w:hAnsi="Times New Roman" w:cs="Times New Roman"/>
          <w:sz w:val="24"/>
          <w:szCs w:val="24"/>
        </w:rPr>
        <w:t>lar</w:t>
      </w:r>
      <w:r w:rsidRPr="00430942">
        <w:rPr>
          <w:rFonts w:ascii="Times New Roman" w:hAnsi="Times New Roman" w:cs="Times New Roman"/>
          <w:sz w:val="24"/>
          <w:szCs w:val="24"/>
        </w:rPr>
        <w:t>,</w:t>
      </w:r>
      <w:r w:rsidR="009B5D6E" w:rsidRPr="00430942">
        <w:rPr>
          <w:rFonts w:ascii="Times New Roman" w:hAnsi="Times New Roman" w:cs="Times New Roman"/>
          <w:sz w:val="24"/>
          <w:szCs w:val="24"/>
        </w:rPr>
        <w:t xml:space="preserve"> çalışan yakınları, stajyerler, </w:t>
      </w:r>
      <w:r w:rsidRPr="00430942">
        <w:rPr>
          <w:rFonts w:ascii="Times New Roman" w:hAnsi="Times New Roman" w:cs="Times New Roman"/>
          <w:sz w:val="24"/>
          <w:szCs w:val="24"/>
        </w:rPr>
        <w:t xml:space="preserve"> hissedar</w:t>
      </w:r>
      <w:r w:rsidR="00933EB9" w:rsidRPr="00430942">
        <w:rPr>
          <w:rFonts w:ascii="Times New Roman" w:hAnsi="Times New Roman" w:cs="Times New Roman"/>
          <w:sz w:val="24"/>
          <w:szCs w:val="24"/>
        </w:rPr>
        <w:t>lar</w:t>
      </w:r>
      <w:r w:rsidRPr="00430942">
        <w:rPr>
          <w:rFonts w:ascii="Times New Roman" w:hAnsi="Times New Roman" w:cs="Times New Roman"/>
          <w:sz w:val="24"/>
          <w:szCs w:val="24"/>
        </w:rPr>
        <w:t>,</w:t>
      </w:r>
      <w:r w:rsidR="00933EB9" w:rsidRPr="00430942">
        <w:rPr>
          <w:rFonts w:ascii="Times New Roman" w:hAnsi="Times New Roman" w:cs="Times New Roman"/>
          <w:sz w:val="24"/>
          <w:szCs w:val="24"/>
        </w:rPr>
        <w:t xml:space="preserve"> </w:t>
      </w:r>
      <w:r w:rsidR="00430942" w:rsidRPr="00430942">
        <w:rPr>
          <w:rFonts w:ascii="Times New Roman" w:hAnsi="Times New Roman" w:cs="Times New Roman"/>
          <w:sz w:val="24"/>
          <w:szCs w:val="24"/>
        </w:rPr>
        <w:t>ürün /hizmet</w:t>
      </w:r>
      <w:r w:rsidR="00933EB9" w:rsidRPr="00430942">
        <w:rPr>
          <w:rFonts w:ascii="Times New Roman" w:hAnsi="Times New Roman" w:cs="Times New Roman"/>
          <w:sz w:val="24"/>
          <w:szCs w:val="24"/>
        </w:rPr>
        <w:t xml:space="preserve"> aldığımız kurum ve kuruluşların çalışanları, </w:t>
      </w:r>
      <w:r w:rsidR="00430942" w:rsidRPr="00430942">
        <w:rPr>
          <w:rFonts w:ascii="Times New Roman" w:hAnsi="Times New Roman" w:cs="Times New Roman"/>
          <w:sz w:val="24"/>
          <w:szCs w:val="24"/>
        </w:rPr>
        <w:t xml:space="preserve"> </w:t>
      </w:r>
      <w:r w:rsidR="00933EB9" w:rsidRPr="00430942">
        <w:rPr>
          <w:rFonts w:ascii="Times New Roman" w:hAnsi="Times New Roman" w:cs="Times New Roman"/>
          <w:sz w:val="24"/>
          <w:szCs w:val="24"/>
        </w:rPr>
        <w:t>müşteriler, ziyaretçilerdir.</w:t>
      </w:r>
    </w:p>
    <w:p w:rsidR="002270AB" w:rsidRPr="001F62C7" w:rsidRDefault="002270AB" w:rsidP="00843C39">
      <w:pPr>
        <w:jc w:val="both"/>
        <w:rPr>
          <w:rFonts w:ascii="Times New Roman" w:hAnsi="Times New Roman" w:cs="Times New Roman"/>
          <w:sz w:val="24"/>
          <w:szCs w:val="24"/>
        </w:rPr>
      </w:pPr>
    </w:p>
    <w:p w:rsidR="00E03B09" w:rsidRPr="00563E4E" w:rsidRDefault="00E03B09"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KİŞİSEL VERİLERİN İŞLENME AMAÇLARI</w:t>
      </w:r>
    </w:p>
    <w:p w:rsidR="007E2AB2" w:rsidRDefault="002270AB" w:rsidP="00843C39">
      <w:pPr>
        <w:jc w:val="both"/>
        <w:rPr>
          <w:rFonts w:ascii="Times New Roman" w:hAnsi="Times New Roman" w:cs="Times New Roman"/>
          <w:sz w:val="24"/>
          <w:szCs w:val="24"/>
        </w:rPr>
      </w:pPr>
      <w:r w:rsidRPr="00D55484">
        <w:rPr>
          <w:rFonts w:ascii="Times New Roman" w:hAnsi="Times New Roman" w:cs="Times New Roman"/>
          <w:sz w:val="24"/>
          <w:szCs w:val="24"/>
        </w:rPr>
        <w:t>Şirketimiz</w:t>
      </w:r>
      <w:r w:rsidR="007E2AB2">
        <w:rPr>
          <w:rFonts w:ascii="Times New Roman" w:hAnsi="Times New Roman" w:cs="Times New Roman"/>
          <w:sz w:val="24"/>
          <w:szCs w:val="24"/>
        </w:rPr>
        <w:t xml:space="preserve"> tarafından kişisel verileriniz;</w:t>
      </w:r>
    </w:p>
    <w:p w:rsidR="005F77DE" w:rsidRPr="008B51CC" w:rsidRDefault="005F77DE" w:rsidP="005F77DE">
      <w:pPr>
        <w:pStyle w:val="ListeParagraf"/>
        <w:numPr>
          <w:ilvl w:val="0"/>
          <w:numId w:val="16"/>
        </w:numPr>
        <w:spacing w:after="200" w:line="276" w:lineRule="auto"/>
        <w:jc w:val="both"/>
        <w:rPr>
          <w:rFonts w:ascii="Times New Roman" w:hAnsi="Times New Roman" w:cs="Times New Roman"/>
          <w:sz w:val="24"/>
          <w:szCs w:val="24"/>
        </w:rPr>
      </w:pPr>
      <w:r w:rsidRPr="008B51CC">
        <w:rPr>
          <w:rFonts w:ascii="Times New Roman" w:hAnsi="Times New Roman" w:cs="Times New Roman"/>
          <w:sz w:val="24"/>
          <w:szCs w:val="24"/>
        </w:rPr>
        <w:t xml:space="preserve">Şirketimizin faaliyetlerini sürdürebilmesi için gerekli çalışmaların iş birimleri tarafından yapılması, </w:t>
      </w:r>
    </w:p>
    <w:p w:rsidR="00572BE5" w:rsidRDefault="00572BE5"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Mal/hizmet alış ve satış işlemlerinin yürütülmesi,</w:t>
      </w:r>
    </w:p>
    <w:p w:rsidR="00572BE5" w:rsidRDefault="00572BE5"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Finans ve muhasebe işlerinin yürütülmesi,</w:t>
      </w:r>
    </w:p>
    <w:p w:rsidR="00572BE5" w:rsidRDefault="00572BE5"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İş akdi ve mevzuattan kaynaklı yükümlülüklerin yerine getirilmesi,</w:t>
      </w:r>
    </w:p>
    <w:p w:rsidR="00572BE5"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Hukuki işlerin takibi ve yürütülmesi,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Yönetim faaliyetlerinin yürütülmesi,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İş sürekliliğinin sağlanması, </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Lojistik faaliyetlerinin yürütülmesi,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Yetkili kişi, kurum ve kuruluşlara bilgi verilmesi, </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İş faaliyetlerinin yürütülmesi ve denetimi, </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Taşınır mal ve kaynakların güvenliğinin temini,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Fiziksel mekân güvenliğinin sağlanması,</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Çalışan adaylarının başvuru süreçlerinin yürütülmesi,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Stajyer işlemlerinin mevzuata uygun yürütülmesi,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İş sağlığı ve güvenliği faaliyetlerinin yürütülmesi,</w:t>
      </w:r>
    </w:p>
    <w:p w:rsidR="0092775D" w:rsidRDefault="0092775D" w:rsidP="00572BE5">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Çalışanlar için yan hak ve menfaat süreçlerinin yürütülmesi,</w:t>
      </w:r>
    </w:p>
    <w:p w:rsidR="004F25BE" w:rsidRPr="004F25BE" w:rsidRDefault="004F25BE" w:rsidP="00757FA9">
      <w:pPr>
        <w:jc w:val="both"/>
        <w:rPr>
          <w:rFonts w:ascii="Times New Roman" w:hAnsi="Times New Roman" w:cs="Times New Roman"/>
          <w:sz w:val="24"/>
          <w:szCs w:val="24"/>
        </w:rPr>
      </w:pPr>
      <w:proofErr w:type="gramStart"/>
      <w:r>
        <w:rPr>
          <w:rFonts w:ascii="Times New Roman" w:hAnsi="Times New Roman" w:cs="Times New Roman"/>
          <w:sz w:val="24"/>
          <w:szCs w:val="24"/>
        </w:rPr>
        <w:t>amaçlarına</w:t>
      </w:r>
      <w:proofErr w:type="gramEnd"/>
      <w:r>
        <w:rPr>
          <w:rFonts w:ascii="Times New Roman" w:hAnsi="Times New Roman" w:cs="Times New Roman"/>
          <w:sz w:val="24"/>
          <w:szCs w:val="24"/>
        </w:rPr>
        <w:t xml:space="preserve"> uygun olarak ve aşağıda belirtilen hukuki sebeplere göre;</w:t>
      </w:r>
    </w:p>
    <w:p w:rsidR="007E2AB2" w:rsidRPr="006A4818" w:rsidRDefault="007E2AB2" w:rsidP="00757FA9">
      <w:pPr>
        <w:pStyle w:val="ListeParagraf"/>
        <w:numPr>
          <w:ilvl w:val="0"/>
          <w:numId w:val="14"/>
        </w:numPr>
        <w:spacing w:line="276" w:lineRule="auto"/>
        <w:jc w:val="both"/>
        <w:rPr>
          <w:rFonts w:ascii="Times New Roman" w:hAnsi="Times New Roman" w:cs="Times New Roman"/>
          <w:bCs/>
          <w:sz w:val="24"/>
          <w:szCs w:val="24"/>
        </w:rPr>
      </w:pPr>
      <w:r w:rsidRPr="006A4818">
        <w:rPr>
          <w:rFonts w:ascii="Times New Roman" w:hAnsi="Times New Roman" w:cs="Times New Roman"/>
          <w:bCs/>
          <w:sz w:val="24"/>
          <w:szCs w:val="24"/>
        </w:rPr>
        <w:t xml:space="preserve">Hukuki yükümlülüklerimizin yerine getirilmesi, </w:t>
      </w:r>
    </w:p>
    <w:p w:rsidR="007E2AB2" w:rsidRPr="006A4818" w:rsidRDefault="004F25BE" w:rsidP="00757FA9">
      <w:pPr>
        <w:pStyle w:val="ListeParagraf"/>
        <w:numPr>
          <w:ilvl w:val="0"/>
          <w:numId w:val="14"/>
        </w:numPr>
        <w:spacing w:line="276" w:lineRule="auto"/>
        <w:jc w:val="both"/>
        <w:rPr>
          <w:rFonts w:ascii="Times New Roman" w:hAnsi="Times New Roman" w:cs="Times New Roman"/>
          <w:bCs/>
          <w:sz w:val="24"/>
          <w:szCs w:val="24"/>
        </w:rPr>
      </w:pPr>
      <w:r w:rsidRPr="006A4818">
        <w:rPr>
          <w:rFonts w:ascii="Times New Roman" w:hAnsi="Times New Roman" w:cs="Times New Roman"/>
          <w:bCs/>
          <w:sz w:val="24"/>
          <w:szCs w:val="24"/>
        </w:rPr>
        <w:t xml:space="preserve">Bir sözleşmenin kurulması veya ifasıyla doğrudan doğruya ilgili olması kaydıyla </w:t>
      </w:r>
      <w:r w:rsidR="00401D46" w:rsidRPr="006A4818">
        <w:rPr>
          <w:rFonts w:ascii="Times New Roman" w:hAnsi="Times New Roman" w:cs="Times New Roman"/>
          <w:bCs/>
          <w:sz w:val="24"/>
          <w:szCs w:val="24"/>
        </w:rPr>
        <w:t xml:space="preserve">taraflara ait kişisel verilerin </w:t>
      </w:r>
      <w:r w:rsidRPr="006A4818">
        <w:rPr>
          <w:rFonts w:ascii="Times New Roman" w:hAnsi="Times New Roman" w:cs="Times New Roman"/>
          <w:bCs/>
          <w:sz w:val="24"/>
          <w:szCs w:val="24"/>
        </w:rPr>
        <w:t>işle</w:t>
      </w:r>
      <w:r w:rsidR="00401D46" w:rsidRPr="006A4818">
        <w:rPr>
          <w:rFonts w:ascii="Times New Roman" w:hAnsi="Times New Roman" w:cs="Times New Roman"/>
          <w:bCs/>
          <w:sz w:val="24"/>
          <w:szCs w:val="24"/>
        </w:rPr>
        <w:t>n</w:t>
      </w:r>
      <w:r w:rsidRPr="006A4818">
        <w:rPr>
          <w:rFonts w:ascii="Times New Roman" w:hAnsi="Times New Roman" w:cs="Times New Roman"/>
          <w:bCs/>
          <w:sz w:val="24"/>
          <w:szCs w:val="24"/>
        </w:rPr>
        <w:t>me</w:t>
      </w:r>
      <w:r w:rsidR="00401D46" w:rsidRPr="006A4818">
        <w:rPr>
          <w:rFonts w:ascii="Times New Roman" w:hAnsi="Times New Roman" w:cs="Times New Roman"/>
          <w:bCs/>
          <w:sz w:val="24"/>
          <w:szCs w:val="24"/>
        </w:rPr>
        <w:t>si</w:t>
      </w:r>
      <w:r w:rsidRPr="006A4818">
        <w:rPr>
          <w:rFonts w:ascii="Times New Roman" w:hAnsi="Times New Roman" w:cs="Times New Roman"/>
          <w:bCs/>
          <w:sz w:val="24"/>
          <w:szCs w:val="24"/>
        </w:rPr>
        <w:t>nin</w:t>
      </w:r>
      <w:r w:rsidR="00401D46" w:rsidRPr="006A4818">
        <w:rPr>
          <w:rFonts w:ascii="Times New Roman" w:hAnsi="Times New Roman" w:cs="Times New Roman"/>
          <w:bCs/>
          <w:sz w:val="24"/>
          <w:szCs w:val="24"/>
        </w:rPr>
        <w:t xml:space="preserve"> gerekli olması,</w:t>
      </w:r>
    </w:p>
    <w:p w:rsidR="007E2AB2" w:rsidRPr="006A4818" w:rsidRDefault="007E2AB2" w:rsidP="00757FA9">
      <w:pPr>
        <w:pStyle w:val="ListeParagraf"/>
        <w:numPr>
          <w:ilvl w:val="0"/>
          <w:numId w:val="14"/>
        </w:numPr>
        <w:spacing w:line="276" w:lineRule="auto"/>
        <w:jc w:val="both"/>
        <w:rPr>
          <w:rFonts w:ascii="Times New Roman" w:hAnsi="Times New Roman" w:cs="Times New Roman"/>
          <w:bCs/>
          <w:sz w:val="24"/>
          <w:szCs w:val="24"/>
        </w:rPr>
      </w:pPr>
      <w:r w:rsidRPr="006A4818">
        <w:rPr>
          <w:rFonts w:ascii="Times New Roman" w:hAnsi="Times New Roman" w:cs="Times New Roman"/>
          <w:bCs/>
          <w:sz w:val="24"/>
          <w:szCs w:val="24"/>
        </w:rPr>
        <w:t>Kanunlarda öngörülmesi</w:t>
      </w:r>
      <w:r w:rsidR="00401D46" w:rsidRPr="006A4818">
        <w:rPr>
          <w:rFonts w:ascii="Times New Roman" w:hAnsi="Times New Roman" w:cs="Times New Roman"/>
          <w:bCs/>
          <w:sz w:val="24"/>
          <w:szCs w:val="24"/>
        </w:rPr>
        <w:t>,</w:t>
      </w:r>
    </w:p>
    <w:p w:rsidR="00401D46" w:rsidRPr="006A4818" w:rsidRDefault="00401D46" w:rsidP="00757FA9">
      <w:pPr>
        <w:pStyle w:val="ListeParagraf"/>
        <w:numPr>
          <w:ilvl w:val="0"/>
          <w:numId w:val="14"/>
        </w:numPr>
        <w:spacing w:line="276" w:lineRule="auto"/>
        <w:jc w:val="both"/>
        <w:rPr>
          <w:rFonts w:ascii="Times New Roman" w:hAnsi="Times New Roman" w:cs="Times New Roman"/>
          <w:bCs/>
          <w:sz w:val="24"/>
          <w:szCs w:val="24"/>
        </w:rPr>
      </w:pPr>
      <w:r w:rsidRPr="006A4818">
        <w:rPr>
          <w:rFonts w:ascii="Times New Roman" w:hAnsi="Times New Roman" w:cs="Times New Roman"/>
          <w:bCs/>
          <w:sz w:val="24"/>
          <w:szCs w:val="24"/>
        </w:rPr>
        <w:t>Bir hakkın tesisi, kullanılması veya korunması için veri işlemenin zorunlu olması,</w:t>
      </w:r>
    </w:p>
    <w:p w:rsidR="007E2AB2" w:rsidRPr="006A4818" w:rsidRDefault="007E2AB2" w:rsidP="00757FA9">
      <w:pPr>
        <w:pStyle w:val="ListeParagraf"/>
        <w:numPr>
          <w:ilvl w:val="0"/>
          <w:numId w:val="14"/>
        </w:numPr>
        <w:spacing w:line="276" w:lineRule="auto"/>
        <w:jc w:val="both"/>
        <w:rPr>
          <w:rFonts w:ascii="Times New Roman" w:hAnsi="Times New Roman" w:cs="Times New Roman"/>
          <w:bCs/>
          <w:sz w:val="24"/>
          <w:szCs w:val="24"/>
        </w:rPr>
      </w:pPr>
      <w:r w:rsidRPr="006A4818">
        <w:rPr>
          <w:rFonts w:ascii="Times New Roman" w:hAnsi="Times New Roman" w:cs="Times New Roman"/>
          <w:bCs/>
          <w:sz w:val="24"/>
          <w:szCs w:val="24"/>
        </w:rPr>
        <w:t>İlgili kişinin temel hak ve özgürlüklerine zarar vermemek kaydıyla Şirketimizin meşru menfaatlerinin korunması gibi nedenlerle</w:t>
      </w:r>
      <w:r w:rsidRPr="006A4818">
        <w:rPr>
          <w:rFonts w:ascii="Times New Roman" w:hAnsi="Times New Roman" w:cs="Times New Roman"/>
          <w:sz w:val="24"/>
          <w:szCs w:val="24"/>
        </w:rPr>
        <w:t xml:space="preserve"> </w:t>
      </w:r>
    </w:p>
    <w:p w:rsidR="007E2AB2" w:rsidRPr="007E2AB2" w:rsidRDefault="007E2AB2" w:rsidP="007E2AB2">
      <w:pPr>
        <w:spacing w:line="360" w:lineRule="auto"/>
        <w:jc w:val="both"/>
        <w:rPr>
          <w:rFonts w:ascii="Times New Roman" w:hAnsi="Times New Roman" w:cs="Times New Roman"/>
          <w:bCs/>
          <w:color w:val="000000" w:themeColor="text1"/>
          <w:sz w:val="24"/>
          <w:szCs w:val="24"/>
        </w:rPr>
      </w:pPr>
      <w:proofErr w:type="gramStart"/>
      <w:r w:rsidRPr="007E2AB2">
        <w:rPr>
          <w:rFonts w:ascii="Times New Roman" w:hAnsi="Times New Roman" w:cs="Times New Roman"/>
          <w:bCs/>
          <w:color w:val="000000" w:themeColor="text1"/>
          <w:sz w:val="24"/>
          <w:szCs w:val="24"/>
        </w:rPr>
        <w:t>veya</w:t>
      </w:r>
      <w:proofErr w:type="gramEnd"/>
      <w:r w:rsidRPr="007E2AB2">
        <w:rPr>
          <w:rFonts w:ascii="Times New Roman" w:hAnsi="Times New Roman" w:cs="Times New Roman"/>
          <w:bCs/>
          <w:color w:val="000000" w:themeColor="text1"/>
          <w:sz w:val="24"/>
          <w:szCs w:val="24"/>
        </w:rPr>
        <w:t xml:space="preserve"> veri sahibinin “Açık Rızası”</w:t>
      </w:r>
      <w:r w:rsidRPr="007E2AB2">
        <w:rPr>
          <w:rFonts w:ascii="Times New Roman" w:hAnsi="Times New Roman" w:cs="Times New Roman"/>
          <w:color w:val="000000" w:themeColor="text1"/>
          <w:sz w:val="24"/>
          <w:szCs w:val="24"/>
        </w:rPr>
        <w:t xml:space="preserve"> alınarak</w:t>
      </w:r>
      <w:r w:rsidRPr="007E2AB2">
        <w:rPr>
          <w:rFonts w:ascii="Times New Roman" w:hAnsi="Times New Roman" w:cs="Times New Roman"/>
          <w:bCs/>
          <w:color w:val="000000" w:themeColor="text1"/>
          <w:sz w:val="24"/>
          <w:szCs w:val="24"/>
        </w:rPr>
        <w:t xml:space="preserve"> </w:t>
      </w:r>
      <w:r w:rsidRPr="007E2AB2">
        <w:rPr>
          <w:rFonts w:ascii="Times New Roman" w:hAnsi="Times New Roman" w:cs="Times New Roman"/>
          <w:bCs/>
          <w:color w:val="000000" w:themeColor="text1"/>
          <w:sz w:val="24"/>
          <w:szCs w:val="24"/>
          <w:u w:val="single"/>
        </w:rPr>
        <w:t>işlenmektedir</w:t>
      </w:r>
      <w:r w:rsidRPr="007E2AB2">
        <w:rPr>
          <w:rFonts w:ascii="Times New Roman" w:hAnsi="Times New Roman" w:cs="Times New Roman"/>
          <w:bCs/>
          <w:color w:val="000000" w:themeColor="text1"/>
          <w:sz w:val="24"/>
          <w:szCs w:val="24"/>
        </w:rPr>
        <w:t>.</w:t>
      </w:r>
    </w:p>
    <w:p w:rsidR="00E03B09" w:rsidRPr="00563E4E" w:rsidRDefault="00916950"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K</w:t>
      </w:r>
      <w:r w:rsidR="00E03B09" w:rsidRPr="00563E4E">
        <w:rPr>
          <w:rFonts w:ascii="Times New Roman" w:hAnsi="Times New Roman" w:cs="Times New Roman"/>
          <w:sz w:val="24"/>
          <w:szCs w:val="24"/>
        </w:rPr>
        <w:t>İŞİSEL VERİLERİN SAKLANMA SÜRELERİ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 ilgili mevzuatta öngörülen veya işlendikleri amaç için gerekli olan süre </w:t>
      </w:r>
      <w:r w:rsidR="00085F5E">
        <w:rPr>
          <w:rFonts w:ascii="Times New Roman" w:hAnsi="Times New Roman" w:cs="Times New Roman"/>
          <w:sz w:val="24"/>
          <w:szCs w:val="24"/>
        </w:rPr>
        <w:t xml:space="preserve">kadar </w:t>
      </w:r>
      <w:r w:rsidRPr="001F62C7">
        <w:rPr>
          <w:rFonts w:ascii="Times New Roman" w:hAnsi="Times New Roman" w:cs="Times New Roman"/>
          <w:sz w:val="24"/>
          <w:szCs w:val="24"/>
        </w:rPr>
        <w:t>saklamaktadır.</w:t>
      </w:r>
    </w:p>
    <w:p w:rsidR="00085F5E" w:rsidRPr="001F62C7" w:rsidRDefault="00085F5E" w:rsidP="00085F5E">
      <w:pPr>
        <w:jc w:val="both"/>
        <w:rPr>
          <w:rFonts w:ascii="Times New Roman" w:hAnsi="Times New Roman" w:cs="Times New Roman"/>
          <w:sz w:val="24"/>
          <w:szCs w:val="24"/>
        </w:rPr>
      </w:pPr>
      <w:r w:rsidRPr="001F62C7">
        <w:rPr>
          <w:rFonts w:ascii="Times New Roman" w:hAnsi="Times New Roman" w:cs="Times New Roman"/>
          <w:sz w:val="24"/>
          <w:szCs w:val="24"/>
        </w:rPr>
        <w:t>Kişisel verilerin ne kadar süre</w:t>
      </w:r>
      <w:r>
        <w:rPr>
          <w:rFonts w:ascii="Times New Roman" w:hAnsi="Times New Roman" w:cs="Times New Roman"/>
          <w:sz w:val="24"/>
          <w:szCs w:val="24"/>
        </w:rPr>
        <w:t xml:space="preserve"> </w:t>
      </w:r>
      <w:r w:rsidRPr="001F62C7">
        <w:rPr>
          <w:rFonts w:ascii="Times New Roman" w:hAnsi="Times New Roman" w:cs="Times New Roman"/>
          <w:sz w:val="24"/>
          <w:szCs w:val="24"/>
        </w:rPr>
        <w:t xml:space="preserve">saklanması gerektiğine </w:t>
      </w:r>
      <w:r>
        <w:rPr>
          <w:rFonts w:ascii="Times New Roman" w:hAnsi="Times New Roman" w:cs="Times New Roman"/>
          <w:sz w:val="24"/>
          <w:szCs w:val="24"/>
        </w:rPr>
        <w:t>dair</w:t>
      </w:r>
      <w:r w:rsidRPr="001F62C7">
        <w:rPr>
          <w:rFonts w:ascii="Times New Roman" w:hAnsi="Times New Roman" w:cs="Times New Roman"/>
          <w:sz w:val="24"/>
          <w:szCs w:val="24"/>
        </w:rPr>
        <w:t xml:space="preserve"> mevzu</w:t>
      </w:r>
      <w:r>
        <w:rPr>
          <w:rFonts w:ascii="Times New Roman" w:hAnsi="Times New Roman" w:cs="Times New Roman"/>
          <w:sz w:val="24"/>
          <w:szCs w:val="24"/>
        </w:rPr>
        <w:t xml:space="preserve">atta bir süre düzenlenmemişse, Şirketimiz tarafından, o </w:t>
      </w:r>
      <w:r w:rsidRPr="001F62C7">
        <w:rPr>
          <w:rFonts w:ascii="Times New Roman" w:hAnsi="Times New Roman" w:cs="Times New Roman"/>
          <w:sz w:val="24"/>
          <w:szCs w:val="24"/>
        </w:rPr>
        <w:t>veriyi işlerk</w:t>
      </w:r>
      <w:r>
        <w:rPr>
          <w:rFonts w:ascii="Times New Roman" w:hAnsi="Times New Roman" w:cs="Times New Roman"/>
          <w:sz w:val="24"/>
          <w:szCs w:val="24"/>
        </w:rPr>
        <w:t xml:space="preserve">en yürütülen faaliyet ile bağlı </w:t>
      </w:r>
      <w:r w:rsidRPr="001F62C7">
        <w:rPr>
          <w:rFonts w:ascii="Times New Roman" w:hAnsi="Times New Roman" w:cs="Times New Roman"/>
          <w:sz w:val="24"/>
          <w:szCs w:val="24"/>
        </w:rPr>
        <w:t xml:space="preserve">olarak </w:t>
      </w:r>
      <w:r>
        <w:rPr>
          <w:rFonts w:ascii="Times New Roman" w:hAnsi="Times New Roman" w:cs="Times New Roman"/>
          <w:sz w:val="24"/>
          <w:szCs w:val="24"/>
        </w:rPr>
        <w:t>Şirketimizin</w:t>
      </w:r>
      <w:r w:rsidRPr="001F62C7">
        <w:rPr>
          <w:rFonts w:ascii="Times New Roman" w:hAnsi="Times New Roman" w:cs="Times New Roman"/>
          <w:sz w:val="24"/>
          <w:szCs w:val="24"/>
        </w:rPr>
        <w:t xml:space="preserve"> uygulamaları ve ticari yaşamının teamülleri uyarınca işlenmesini gerektiren süre kadar işlenmektedir.</w:t>
      </w:r>
    </w:p>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lastRenderedPageBreak/>
        <w:t xml:space="preserve">Kişisel verilerin işlenme amacı sona ermiş; ilgili mevzuat veya </w:t>
      </w:r>
      <w:proofErr w:type="spellStart"/>
      <w:r w:rsidRPr="001F62C7">
        <w:rPr>
          <w:rFonts w:ascii="Times New Roman" w:hAnsi="Times New Roman" w:cs="Times New Roman"/>
          <w:sz w:val="24"/>
          <w:szCs w:val="24"/>
        </w:rPr>
        <w:t>Şirketimiz’in</w:t>
      </w:r>
      <w:proofErr w:type="spellEnd"/>
      <w:r w:rsidRPr="001F62C7">
        <w:rPr>
          <w:rFonts w:ascii="Times New Roman" w:hAnsi="Times New Roman" w:cs="Times New Roman"/>
          <w:sz w:val="24"/>
          <w:szCs w:val="24"/>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w:t>
      </w:r>
      <w:r w:rsidR="004D1617">
        <w:rPr>
          <w:rFonts w:ascii="Times New Roman" w:hAnsi="Times New Roman" w:cs="Times New Roman"/>
          <w:sz w:val="24"/>
          <w:szCs w:val="24"/>
        </w:rPr>
        <w:t xml:space="preserve"> önce aynı konularda Şirketimiz</w:t>
      </w:r>
      <w:r w:rsidRPr="001F62C7">
        <w:rPr>
          <w:rFonts w:ascii="Times New Roman" w:hAnsi="Times New Roman" w:cs="Times New Roman"/>
          <w:sz w:val="24"/>
          <w:szCs w:val="24"/>
        </w:rPr>
        <w:t>e yöneltilen taleplerdeki örnekler esas alınarak saklama süreleri belirlenmektedir. Bu durumda saklanan kişisel verilere herhangi bir başka amaçla erişilememekte ve ancak ilgili hukuki uyuşmazlıkta kullanılması gerektiği zaman ilgili kişisel verilere erişim sağlanmaktadır. Burada da bahsi geçen süre sona erdikten sonra kişisel veriler silinmekte, yok edilmekte veya anonim hale getirilmektedir.</w:t>
      </w:r>
    </w:p>
    <w:p w:rsidR="000A0C37" w:rsidRDefault="000A0C37" w:rsidP="00843C39">
      <w:pPr>
        <w:jc w:val="both"/>
        <w:rPr>
          <w:rFonts w:ascii="Times New Roman" w:hAnsi="Times New Roman" w:cs="Times New Roman"/>
          <w:sz w:val="24"/>
          <w:szCs w:val="24"/>
        </w:rPr>
      </w:pPr>
    </w:p>
    <w:p w:rsidR="00916950" w:rsidRPr="006F4BE8" w:rsidRDefault="00E03B09" w:rsidP="00843C39">
      <w:pPr>
        <w:jc w:val="both"/>
        <w:rPr>
          <w:rFonts w:ascii="Times New Roman" w:hAnsi="Times New Roman" w:cs="Times New Roman"/>
          <w:b/>
          <w:sz w:val="28"/>
          <w:szCs w:val="28"/>
        </w:rPr>
      </w:pPr>
      <w:r w:rsidRPr="001F62C7">
        <w:rPr>
          <w:rFonts w:ascii="Times New Roman" w:hAnsi="Times New Roman" w:cs="Times New Roman"/>
          <w:sz w:val="24"/>
          <w:szCs w:val="24"/>
        </w:rPr>
        <w:t> </w:t>
      </w:r>
      <w:r w:rsidR="00916950" w:rsidRPr="006F4BE8">
        <w:rPr>
          <w:rFonts w:ascii="Times New Roman" w:hAnsi="Times New Roman" w:cs="Times New Roman"/>
          <w:b/>
          <w:sz w:val="28"/>
          <w:szCs w:val="28"/>
        </w:rPr>
        <w:t>IV. BÖLÜM</w:t>
      </w:r>
    </w:p>
    <w:p w:rsidR="00FC1053" w:rsidRPr="00563E4E" w:rsidRDefault="004D1617" w:rsidP="00843C39">
      <w:pPr>
        <w:jc w:val="both"/>
        <w:rPr>
          <w:rFonts w:ascii="Times New Roman" w:hAnsi="Times New Roman" w:cs="Times New Roman"/>
          <w:sz w:val="24"/>
          <w:szCs w:val="24"/>
        </w:rPr>
      </w:pPr>
      <w:r w:rsidRPr="004D1617">
        <w:rPr>
          <w:rFonts w:ascii="Times New Roman" w:hAnsi="Times New Roman" w:cs="Times New Roman"/>
          <w:color w:val="000000"/>
          <w:sz w:val="24"/>
          <w:szCs w:val="24"/>
        </w:rPr>
        <w:t>KARAGÖZLER GIDA LOJİSTİK TİC. SAN. LTD.</w:t>
      </w:r>
      <w:r w:rsidRPr="004D1617">
        <w:rPr>
          <w:rFonts w:ascii="Times New Roman" w:hAnsi="Times New Roman" w:cs="Times New Roman"/>
          <w:sz w:val="24"/>
          <w:szCs w:val="24"/>
        </w:rPr>
        <w:t xml:space="preserve"> ŞİRKETİ</w:t>
      </w:r>
      <w:r w:rsidRPr="00563E4E">
        <w:rPr>
          <w:rFonts w:ascii="Times New Roman" w:hAnsi="Times New Roman" w:cs="Times New Roman"/>
          <w:sz w:val="24"/>
          <w:szCs w:val="24"/>
        </w:rPr>
        <w:t xml:space="preserve"> </w:t>
      </w:r>
      <w:r w:rsidR="00563E4E" w:rsidRPr="00563E4E">
        <w:rPr>
          <w:rFonts w:ascii="Times New Roman" w:hAnsi="Times New Roman" w:cs="Times New Roman"/>
          <w:sz w:val="24"/>
          <w:szCs w:val="24"/>
        </w:rPr>
        <w:t>BİNASI, TESİS GİRİŞLERİ VE İÇERİSİNDE YÜRÜTÜLEN KAMERA İLE İZLEME FAALİYETİ:</w:t>
      </w:r>
    </w:p>
    <w:p w:rsidR="00DB4ECC"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w:t>
      </w:r>
      <w:r w:rsidR="000A0C37">
        <w:rPr>
          <w:rFonts w:ascii="Times New Roman" w:hAnsi="Times New Roman" w:cs="Times New Roman"/>
          <w:sz w:val="24"/>
          <w:szCs w:val="24"/>
        </w:rPr>
        <w:t xml:space="preserve"> tarafından</w:t>
      </w:r>
      <w:r w:rsidRPr="001F62C7">
        <w:rPr>
          <w:rFonts w:ascii="Times New Roman" w:hAnsi="Times New Roman" w:cs="Times New Roman"/>
          <w:sz w:val="24"/>
          <w:szCs w:val="24"/>
        </w:rPr>
        <w:t xml:space="preserve">; </w:t>
      </w:r>
      <w:r w:rsidR="000A0C37">
        <w:rPr>
          <w:rFonts w:ascii="Times New Roman" w:hAnsi="Times New Roman" w:cs="Times New Roman"/>
          <w:sz w:val="24"/>
          <w:szCs w:val="24"/>
        </w:rPr>
        <w:t xml:space="preserve">tesisin </w:t>
      </w:r>
      <w:r w:rsidRPr="001F62C7">
        <w:rPr>
          <w:rFonts w:ascii="Times New Roman" w:hAnsi="Times New Roman" w:cs="Times New Roman"/>
          <w:sz w:val="24"/>
          <w:szCs w:val="24"/>
        </w:rPr>
        <w:t xml:space="preserve">ve kişilerin </w:t>
      </w:r>
      <w:r w:rsidR="000A0C37">
        <w:rPr>
          <w:rFonts w:ascii="Times New Roman" w:hAnsi="Times New Roman" w:cs="Times New Roman"/>
          <w:sz w:val="24"/>
          <w:szCs w:val="24"/>
        </w:rPr>
        <w:t xml:space="preserve">güvenliğini sağlamak </w:t>
      </w:r>
      <w:r w:rsidR="000A0C37" w:rsidRPr="001F62C7">
        <w:rPr>
          <w:rFonts w:ascii="Times New Roman" w:hAnsi="Times New Roman" w:cs="Times New Roman"/>
          <w:sz w:val="24"/>
          <w:szCs w:val="24"/>
        </w:rPr>
        <w:t xml:space="preserve">amacıyla ve </w:t>
      </w:r>
      <w:r w:rsidR="000A0C37">
        <w:rPr>
          <w:rFonts w:ascii="Times New Roman" w:hAnsi="Times New Roman" w:cs="Times New Roman"/>
          <w:sz w:val="24"/>
          <w:szCs w:val="24"/>
        </w:rPr>
        <w:t xml:space="preserve">kişinin mahremiyetine </w:t>
      </w:r>
      <w:r w:rsidR="000A0C37" w:rsidRPr="001F62C7">
        <w:rPr>
          <w:rFonts w:ascii="Times New Roman" w:hAnsi="Times New Roman" w:cs="Times New Roman"/>
          <w:sz w:val="24"/>
          <w:szCs w:val="24"/>
        </w:rPr>
        <w:t xml:space="preserve">müdahale sonucu doğurmayacak şekilde belirli alanlar kamera ile </w:t>
      </w:r>
      <w:r w:rsidR="000A0C37">
        <w:rPr>
          <w:rFonts w:ascii="Times New Roman" w:hAnsi="Times New Roman" w:cs="Times New Roman"/>
          <w:sz w:val="24"/>
          <w:szCs w:val="24"/>
        </w:rPr>
        <w:t>izlenmektedir</w:t>
      </w:r>
      <w:r w:rsidRPr="001F62C7">
        <w:rPr>
          <w:rFonts w:ascii="Times New Roman" w:hAnsi="Times New Roman" w:cs="Times New Roman"/>
          <w:sz w:val="24"/>
          <w:szCs w:val="24"/>
        </w:rPr>
        <w:t xml:space="preserve"> Şirketimiz tarafından güvenlik amacıyla yapılan kamera ile izleme faaliyetinde </w:t>
      </w:r>
      <w:proofErr w:type="spellStart"/>
      <w:r w:rsidRPr="001F62C7">
        <w:rPr>
          <w:rFonts w:ascii="Times New Roman" w:hAnsi="Times New Roman" w:cs="Times New Roman"/>
          <w:sz w:val="24"/>
          <w:szCs w:val="24"/>
        </w:rPr>
        <w:t>KVKK</w:t>
      </w:r>
      <w:r w:rsidR="00F36ED2">
        <w:rPr>
          <w:rFonts w:ascii="Times New Roman" w:hAnsi="Times New Roman" w:cs="Times New Roman"/>
          <w:sz w:val="24"/>
          <w:szCs w:val="24"/>
        </w:rPr>
        <w:t>’ya</w:t>
      </w:r>
      <w:proofErr w:type="spellEnd"/>
      <w:r w:rsidRPr="001F62C7">
        <w:rPr>
          <w:rFonts w:ascii="Times New Roman" w:hAnsi="Times New Roman" w:cs="Times New Roman"/>
          <w:sz w:val="24"/>
          <w:szCs w:val="24"/>
        </w:rPr>
        <w:t xml:space="preserve"> uygun hareket edilmektedir. </w:t>
      </w:r>
      <w:r w:rsidR="00DB4ECC" w:rsidRPr="001F62C7">
        <w:rPr>
          <w:rFonts w:ascii="Times New Roman" w:hAnsi="Times New Roman" w:cs="Times New Roman"/>
          <w:sz w:val="24"/>
          <w:szCs w:val="24"/>
        </w:rPr>
        <w:t>Kamera ile izleme faaliyeti ile ilgili bilgilendirme</w:t>
      </w:r>
      <w:r w:rsidR="00DB4ECC">
        <w:rPr>
          <w:rFonts w:ascii="Times New Roman" w:hAnsi="Times New Roman" w:cs="Times New Roman"/>
          <w:sz w:val="24"/>
          <w:szCs w:val="24"/>
        </w:rPr>
        <w:t>;</w:t>
      </w:r>
      <w:r w:rsidR="00DB4ECC" w:rsidRPr="001F62C7">
        <w:rPr>
          <w:rFonts w:ascii="Times New Roman" w:hAnsi="Times New Roman" w:cs="Times New Roman"/>
          <w:sz w:val="24"/>
          <w:szCs w:val="24"/>
        </w:rPr>
        <w:t xml:space="preserve"> internet si</w:t>
      </w:r>
      <w:r w:rsidR="00DB4ECC">
        <w:rPr>
          <w:rFonts w:ascii="Times New Roman" w:hAnsi="Times New Roman" w:cs="Times New Roman"/>
          <w:sz w:val="24"/>
          <w:szCs w:val="24"/>
        </w:rPr>
        <w:t xml:space="preserve">tesinde işbu politika yayımlanarak, </w:t>
      </w:r>
      <w:r w:rsidR="00DB4ECC" w:rsidRPr="00FA30A5">
        <w:rPr>
          <w:rFonts w:ascii="Times New Roman" w:hAnsi="Times New Roman" w:cs="Times New Roman"/>
          <w:color w:val="000000" w:themeColor="text1"/>
          <w:sz w:val="24"/>
          <w:szCs w:val="24"/>
        </w:rPr>
        <w:t>izleme alanlarında izlem yapılacağına ilişkin işaret ve levhalar ile aydınlatma metni asılarak</w:t>
      </w:r>
      <w:r w:rsidR="00DB4ECC">
        <w:rPr>
          <w:rFonts w:ascii="Times New Roman" w:hAnsi="Times New Roman" w:cs="Times New Roman"/>
          <w:sz w:val="24"/>
          <w:szCs w:val="24"/>
        </w:rPr>
        <w:t xml:space="preserve"> </w:t>
      </w:r>
      <w:r w:rsidR="00DB4ECC" w:rsidRPr="001F62C7">
        <w:rPr>
          <w:rFonts w:ascii="Times New Roman" w:hAnsi="Times New Roman" w:cs="Times New Roman"/>
          <w:sz w:val="24"/>
          <w:szCs w:val="24"/>
        </w:rPr>
        <w:t>yapıl</w:t>
      </w:r>
      <w:r w:rsidR="00DB4ECC">
        <w:rPr>
          <w:rFonts w:ascii="Times New Roman" w:hAnsi="Times New Roman" w:cs="Times New Roman"/>
          <w:sz w:val="24"/>
          <w:szCs w:val="24"/>
        </w:rPr>
        <w:t>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Güvenlik kameralarının izleme alanları, sayısı ve ne zaman izleme yapılacağı, güvenlik amacına ulaşmak için yeterli ve bu amaçla sınırlı olarak uygulamaya alınmaktadır. Kamera ile izleme faaliyeti sonucunda elde edilen kişisel verilerin güvenliğinin sağlanması için gerekli teknik ve idari tedb</w:t>
      </w:r>
      <w:r w:rsidR="00BE70B9">
        <w:rPr>
          <w:rFonts w:ascii="Times New Roman" w:hAnsi="Times New Roman" w:cs="Times New Roman"/>
          <w:sz w:val="24"/>
          <w:szCs w:val="24"/>
        </w:rPr>
        <w:t>irler alınmaktadır. Şirketimiz</w:t>
      </w:r>
      <w:r w:rsidRPr="001F62C7">
        <w:rPr>
          <w:rFonts w:ascii="Times New Roman" w:hAnsi="Times New Roman" w:cs="Times New Roman"/>
          <w:sz w:val="24"/>
          <w:szCs w:val="24"/>
        </w:rPr>
        <w:t xml:space="preserve">, kamera ile izleme faaliyeti </w:t>
      </w:r>
      <w:r w:rsidR="00BE70B9">
        <w:rPr>
          <w:rFonts w:ascii="Times New Roman" w:hAnsi="Times New Roman" w:cs="Times New Roman"/>
          <w:sz w:val="24"/>
          <w:szCs w:val="24"/>
        </w:rPr>
        <w:t>ile elde ettiği kişisel verileri</w:t>
      </w:r>
      <w:r w:rsidRPr="001F62C7">
        <w:rPr>
          <w:rFonts w:ascii="Times New Roman" w:hAnsi="Times New Roman" w:cs="Times New Roman"/>
          <w:sz w:val="24"/>
          <w:szCs w:val="24"/>
        </w:rPr>
        <w:t xml:space="preserve"> </w:t>
      </w:r>
      <w:r w:rsidR="000B5E7B">
        <w:rPr>
          <w:rFonts w:ascii="Times New Roman" w:hAnsi="Times New Roman" w:cs="Times New Roman"/>
          <w:sz w:val="24"/>
          <w:szCs w:val="24"/>
        </w:rPr>
        <w:t>15 gün</w:t>
      </w:r>
      <w:r w:rsidR="00BE70B9">
        <w:rPr>
          <w:rFonts w:ascii="Times New Roman" w:hAnsi="Times New Roman" w:cs="Times New Roman"/>
          <w:sz w:val="24"/>
          <w:szCs w:val="24"/>
        </w:rPr>
        <w:t xml:space="preserve"> süreyle </w:t>
      </w:r>
      <w:r w:rsidRPr="001F62C7">
        <w:rPr>
          <w:rFonts w:ascii="Times New Roman" w:hAnsi="Times New Roman" w:cs="Times New Roman"/>
          <w:sz w:val="24"/>
          <w:szCs w:val="24"/>
        </w:rPr>
        <w:t xml:space="preserve">muhafaza </w:t>
      </w:r>
      <w:r w:rsidR="00BE70B9">
        <w:rPr>
          <w:rFonts w:ascii="Times New Roman" w:hAnsi="Times New Roman" w:cs="Times New Roman"/>
          <w:sz w:val="24"/>
          <w:szCs w:val="24"/>
        </w:rPr>
        <w:t>etmektedir.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Canlı kamera görüntüleri ile dijital ortamda kaydedilen ve muhafaza edilen kayıtlara yalnızca sınırlı sayıda Şirket çalışanının erişimi bulunmaktadır. Kayıtlara erişimi olan sınırlı sayıda kişi gizlilik taahhütnamesi ile eriştiği verilerin gizliliğini koruyacağını beyan etmektedir.</w:t>
      </w:r>
    </w:p>
    <w:p w:rsidR="000933A3" w:rsidRDefault="000933A3" w:rsidP="00843C39">
      <w:pPr>
        <w:jc w:val="both"/>
        <w:rPr>
          <w:rFonts w:ascii="Times New Roman" w:hAnsi="Times New Roman" w:cs="Times New Roman"/>
          <w:b/>
          <w:sz w:val="28"/>
          <w:szCs w:val="28"/>
        </w:rPr>
      </w:pPr>
    </w:p>
    <w:p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V.BÖLÜM</w:t>
      </w:r>
    </w:p>
    <w:p w:rsidR="00E03B09" w:rsidRPr="00563E4E" w:rsidRDefault="00E03B09" w:rsidP="00843C39">
      <w:pPr>
        <w:jc w:val="both"/>
        <w:rPr>
          <w:rFonts w:ascii="Times New Roman" w:hAnsi="Times New Roman" w:cs="Times New Roman"/>
          <w:sz w:val="24"/>
          <w:szCs w:val="24"/>
        </w:rPr>
      </w:pPr>
      <w:r w:rsidRPr="00F116D8">
        <w:rPr>
          <w:rFonts w:ascii="Times New Roman" w:hAnsi="Times New Roman" w:cs="Times New Roman"/>
          <w:sz w:val="24"/>
          <w:szCs w:val="24"/>
        </w:rPr>
        <w:t>KİŞİSEL VERİLERİN AKTARILMASI</w:t>
      </w:r>
    </w:p>
    <w:p w:rsidR="00FC1053" w:rsidRDefault="00FC1053" w:rsidP="00FC1053">
      <w:pPr>
        <w:jc w:val="both"/>
        <w:rPr>
          <w:rFonts w:ascii="Times New Roman" w:hAnsi="Times New Roman" w:cs="Times New Roman"/>
          <w:sz w:val="24"/>
          <w:szCs w:val="24"/>
        </w:rPr>
      </w:pPr>
      <w:r w:rsidRPr="001F62C7">
        <w:rPr>
          <w:rFonts w:ascii="Times New Roman" w:hAnsi="Times New Roman" w:cs="Times New Roman"/>
          <w:sz w:val="24"/>
          <w:szCs w:val="24"/>
        </w:rPr>
        <w:t xml:space="preserve">Kişisel verilerin aktarılabileceği üçüncü kişiler, veri sahibi ile </w:t>
      </w:r>
      <w:r w:rsidR="008A0B2D" w:rsidRPr="00F24DD6">
        <w:rPr>
          <w:rFonts w:ascii="Times New Roman" w:hAnsi="Times New Roman" w:cs="Times New Roman"/>
          <w:b/>
          <w:color w:val="000000"/>
          <w:sz w:val="24"/>
          <w:szCs w:val="24"/>
        </w:rPr>
        <w:t>Karagözler Gıda Lojistik Tic. San. Ltd.</w:t>
      </w:r>
      <w:r w:rsidR="008A0B2D" w:rsidRPr="00F24DD6">
        <w:rPr>
          <w:rFonts w:ascii="Times New Roman" w:hAnsi="Times New Roman" w:cs="Times New Roman"/>
          <w:b/>
          <w:sz w:val="24"/>
          <w:szCs w:val="24"/>
        </w:rPr>
        <w:t xml:space="preserve"> Şirketi</w:t>
      </w:r>
      <w:r w:rsidRPr="001F62C7">
        <w:rPr>
          <w:rFonts w:ascii="Times New Roman" w:hAnsi="Times New Roman" w:cs="Times New Roman"/>
          <w:sz w:val="24"/>
          <w:szCs w:val="24"/>
        </w:rPr>
        <w:t xml:space="preserve"> </w:t>
      </w:r>
      <w:r>
        <w:rPr>
          <w:rFonts w:ascii="Times New Roman" w:hAnsi="Times New Roman" w:cs="Times New Roman"/>
          <w:sz w:val="24"/>
          <w:szCs w:val="24"/>
        </w:rPr>
        <w:t>arasındaki ilişkinin türüne,</w:t>
      </w:r>
      <w:r w:rsidRPr="001F62C7">
        <w:rPr>
          <w:rFonts w:ascii="Times New Roman" w:hAnsi="Times New Roman" w:cs="Times New Roman"/>
          <w:sz w:val="24"/>
          <w:szCs w:val="24"/>
        </w:rPr>
        <w:t xml:space="preserve"> niteliği</w:t>
      </w:r>
      <w:r>
        <w:rPr>
          <w:rFonts w:ascii="Times New Roman" w:hAnsi="Times New Roman" w:cs="Times New Roman"/>
          <w:sz w:val="24"/>
          <w:szCs w:val="24"/>
        </w:rPr>
        <w:t xml:space="preserve">ne göre değişebilmekle birlikte </w:t>
      </w:r>
      <w:r w:rsidRPr="001F62C7">
        <w:rPr>
          <w:rFonts w:ascii="Times New Roman" w:hAnsi="Times New Roman" w:cs="Times New Roman"/>
          <w:sz w:val="24"/>
          <w:szCs w:val="24"/>
        </w:rPr>
        <w:t>genel itibariyle aşağıda gösterildiği gibidir:</w:t>
      </w:r>
    </w:p>
    <w:p w:rsidR="00FC1053" w:rsidRPr="009F7B0C" w:rsidRDefault="00697612" w:rsidP="009F7B0C">
      <w:pPr>
        <w:pStyle w:val="ListeParagraf"/>
        <w:numPr>
          <w:ilvl w:val="0"/>
          <w:numId w:val="12"/>
        </w:numPr>
        <w:spacing w:line="360" w:lineRule="auto"/>
        <w:jc w:val="both"/>
        <w:rPr>
          <w:rFonts w:ascii="Times New Roman" w:hAnsi="Times New Roman" w:cs="Times New Roman"/>
          <w:sz w:val="24"/>
          <w:szCs w:val="24"/>
        </w:rPr>
      </w:pPr>
      <w:r w:rsidRPr="009F7B0C">
        <w:rPr>
          <w:rFonts w:ascii="Times New Roman" w:hAnsi="Times New Roman" w:cs="Times New Roman"/>
          <w:sz w:val="24"/>
          <w:szCs w:val="24"/>
        </w:rPr>
        <w:t xml:space="preserve">Sosyal Güvenlik Kanunu, </w:t>
      </w:r>
      <w:r w:rsidR="00CB0692">
        <w:rPr>
          <w:rFonts w:ascii="Times New Roman" w:hAnsi="Times New Roman" w:cs="Times New Roman"/>
          <w:sz w:val="24"/>
          <w:szCs w:val="24"/>
        </w:rPr>
        <w:t xml:space="preserve">İş Kanunu, </w:t>
      </w:r>
      <w:r w:rsidRPr="009F7B0C">
        <w:rPr>
          <w:rFonts w:ascii="Times New Roman" w:hAnsi="Times New Roman" w:cs="Times New Roman"/>
          <w:sz w:val="24"/>
          <w:szCs w:val="24"/>
        </w:rPr>
        <w:t xml:space="preserve">Türk Ticaret Kanunu, Borçlar Kanunu, Kimlik Bildirme Kanunu kapsamında; </w:t>
      </w:r>
      <w:r w:rsidR="0047084A" w:rsidRPr="009F7B0C">
        <w:rPr>
          <w:rFonts w:ascii="Times New Roman" w:hAnsi="Times New Roman" w:cs="Times New Roman"/>
          <w:sz w:val="24"/>
          <w:szCs w:val="24"/>
        </w:rPr>
        <w:t xml:space="preserve">SGK, </w:t>
      </w:r>
      <w:proofErr w:type="spellStart"/>
      <w:r w:rsidR="00CB0692">
        <w:rPr>
          <w:rFonts w:ascii="Times New Roman" w:hAnsi="Times New Roman" w:cs="Times New Roman"/>
          <w:sz w:val="24"/>
          <w:szCs w:val="24"/>
        </w:rPr>
        <w:t>İşkur</w:t>
      </w:r>
      <w:proofErr w:type="spellEnd"/>
      <w:r w:rsidR="00CB0692">
        <w:rPr>
          <w:rFonts w:ascii="Times New Roman" w:hAnsi="Times New Roman" w:cs="Times New Roman"/>
          <w:sz w:val="24"/>
          <w:szCs w:val="24"/>
        </w:rPr>
        <w:t xml:space="preserve">, </w:t>
      </w:r>
      <w:r w:rsidR="0047084A" w:rsidRPr="009F7B0C">
        <w:rPr>
          <w:rFonts w:ascii="Times New Roman" w:hAnsi="Times New Roman" w:cs="Times New Roman"/>
          <w:sz w:val="24"/>
          <w:szCs w:val="24"/>
        </w:rPr>
        <w:t>Gelir İdaresi Başkanlığı, Kolluk Kuvvetleri gibi y</w:t>
      </w:r>
      <w:r w:rsidR="00FC1053" w:rsidRPr="009F7B0C">
        <w:rPr>
          <w:rFonts w:ascii="Times New Roman" w:hAnsi="Times New Roman" w:cs="Times New Roman"/>
          <w:sz w:val="24"/>
          <w:szCs w:val="24"/>
        </w:rPr>
        <w:t>etk</w:t>
      </w:r>
      <w:r w:rsidRPr="009F7B0C">
        <w:rPr>
          <w:rFonts w:ascii="Times New Roman" w:hAnsi="Times New Roman" w:cs="Times New Roman"/>
          <w:sz w:val="24"/>
          <w:szCs w:val="24"/>
        </w:rPr>
        <w:t xml:space="preserve">ili kamu kurum kuruluşları ile </w:t>
      </w:r>
      <w:r w:rsidR="00FC1053" w:rsidRPr="009F7B0C">
        <w:rPr>
          <w:rFonts w:ascii="Times New Roman" w:hAnsi="Times New Roman" w:cs="Times New Roman"/>
          <w:sz w:val="24"/>
          <w:szCs w:val="24"/>
        </w:rPr>
        <w:t>ilgili diğer mevzuat hükümlerinin iz</w:t>
      </w:r>
      <w:r w:rsidR="00F116D8" w:rsidRPr="009F7B0C">
        <w:rPr>
          <w:rFonts w:ascii="Times New Roman" w:hAnsi="Times New Roman" w:cs="Times New Roman"/>
          <w:sz w:val="24"/>
          <w:szCs w:val="24"/>
        </w:rPr>
        <w:t>in verdiği kişi veya kuruluşlar</w:t>
      </w:r>
      <w:r w:rsidRPr="009F7B0C">
        <w:rPr>
          <w:rFonts w:ascii="Times New Roman" w:hAnsi="Times New Roman" w:cs="Times New Roman"/>
          <w:sz w:val="24"/>
          <w:szCs w:val="24"/>
        </w:rPr>
        <w:t>a</w:t>
      </w:r>
      <w:r w:rsidR="00F116D8" w:rsidRPr="009F7B0C">
        <w:rPr>
          <w:rFonts w:ascii="Times New Roman" w:hAnsi="Times New Roman" w:cs="Times New Roman"/>
          <w:sz w:val="24"/>
          <w:szCs w:val="24"/>
        </w:rPr>
        <w:t xml:space="preserve">; </w:t>
      </w:r>
    </w:p>
    <w:p w:rsidR="003D144C" w:rsidRDefault="00FC1053" w:rsidP="003D144C">
      <w:pPr>
        <w:pStyle w:val="ListeParagraf"/>
        <w:numPr>
          <w:ilvl w:val="0"/>
          <w:numId w:val="12"/>
        </w:numPr>
        <w:spacing w:line="360" w:lineRule="auto"/>
        <w:jc w:val="both"/>
        <w:rPr>
          <w:rFonts w:ascii="Times New Roman" w:hAnsi="Times New Roman" w:cs="Times New Roman"/>
          <w:sz w:val="24"/>
          <w:szCs w:val="24"/>
        </w:rPr>
      </w:pPr>
      <w:proofErr w:type="gramStart"/>
      <w:r w:rsidRPr="009F7B0C">
        <w:rPr>
          <w:rFonts w:ascii="Times New Roman" w:hAnsi="Times New Roman" w:cs="Times New Roman"/>
          <w:sz w:val="24"/>
          <w:szCs w:val="24"/>
        </w:rPr>
        <w:t xml:space="preserve">Hukuki yetkisi dâhilinde ve talep ettiği amaçla sınırlı olarak; </w:t>
      </w:r>
      <w:r w:rsidR="00F116D8" w:rsidRPr="009F7B0C">
        <w:rPr>
          <w:rFonts w:ascii="Times New Roman" w:hAnsi="Times New Roman" w:cs="Times New Roman"/>
          <w:sz w:val="24"/>
          <w:szCs w:val="24"/>
        </w:rPr>
        <w:t>Şirketimizin A</w:t>
      </w:r>
      <w:r w:rsidR="00A1665C" w:rsidRPr="009F7B0C">
        <w:rPr>
          <w:rFonts w:ascii="Times New Roman" w:hAnsi="Times New Roman" w:cs="Times New Roman"/>
          <w:sz w:val="24"/>
          <w:szCs w:val="24"/>
        </w:rPr>
        <w:t>vukatları</w:t>
      </w:r>
      <w:r w:rsidR="00697612" w:rsidRPr="009F7B0C">
        <w:rPr>
          <w:rFonts w:ascii="Times New Roman" w:hAnsi="Times New Roman" w:cs="Times New Roman"/>
          <w:sz w:val="24"/>
          <w:szCs w:val="24"/>
        </w:rPr>
        <w:t>na</w:t>
      </w:r>
      <w:r w:rsidR="00F116D8" w:rsidRPr="009F7B0C">
        <w:rPr>
          <w:rFonts w:ascii="Times New Roman" w:hAnsi="Times New Roman" w:cs="Times New Roman"/>
          <w:sz w:val="24"/>
          <w:szCs w:val="24"/>
        </w:rPr>
        <w:t>, Mali M</w:t>
      </w:r>
      <w:r w:rsidR="007F2250" w:rsidRPr="009F7B0C">
        <w:rPr>
          <w:rFonts w:ascii="Times New Roman" w:hAnsi="Times New Roman" w:cs="Times New Roman"/>
          <w:sz w:val="24"/>
          <w:szCs w:val="24"/>
        </w:rPr>
        <w:t>üşavir</w:t>
      </w:r>
      <w:r w:rsidR="00566EC2">
        <w:rPr>
          <w:rFonts w:ascii="Times New Roman" w:hAnsi="Times New Roman" w:cs="Times New Roman"/>
          <w:sz w:val="24"/>
          <w:szCs w:val="24"/>
        </w:rPr>
        <w:t>lerimize</w:t>
      </w:r>
      <w:r w:rsidR="00F116D8" w:rsidRPr="009F7B0C">
        <w:rPr>
          <w:rFonts w:ascii="Times New Roman" w:hAnsi="Times New Roman" w:cs="Times New Roman"/>
          <w:sz w:val="24"/>
          <w:szCs w:val="24"/>
        </w:rPr>
        <w:t>,</w:t>
      </w:r>
      <w:r w:rsidR="00566EC2">
        <w:rPr>
          <w:rFonts w:ascii="Times New Roman" w:hAnsi="Times New Roman" w:cs="Times New Roman"/>
          <w:sz w:val="24"/>
          <w:szCs w:val="24"/>
        </w:rPr>
        <w:t xml:space="preserve"> Ticaret Borsasına, Ticaret Odasına, </w:t>
      </w:r>
      <w:r w:rsidR="000163F1">
        <w:rPr>
          <w:rFonts w:ascii="Times New Roman" w:hAnsi="Times New Roman" w:cs="Times New Roman"/>
          <w:sz w:val="24"/>
          <w:szCs w:val="24"/>
        </w:rPr>
        <w:t xml:space="preserve">Akdeniz İhracatçı Birliklerine, </w:t>
      </w:r>
      <w:r w:rsidR="00CB0692">
        <w:rPr>
          <w:rFonts w:ascii="Times New Roman" w:hAnsi="Times New Roman" w:cs="Times New Roman"/>
          <w:sz w:val="24"/>
          <w:szCs w:val="24"/>
        </w:rPr>
        <w:lastRenderedPageBreak/>
        <w:t>G</w:t>
      </w:r>
      <w:r w:rsidR="00566EC2">
        <w:rPr>
          <w:rFonts w:ascii="Times New Roman" w:hAnsi="Times New Roman" w:cs="Times New Roman"/>
          <w:sz w:val="24"/>
          <w:szCs w:val="24"/>
        </w:rPr>
        <w:t xml:space="preserve">ümrük </w:t>
      </w:r>
      <w:r w:rsidR="00CB0692">
        <w:rPr>
          <w:rFonts w:ascii="Times New Roman" w:hAnsi="Times New Roman" w:cs="Times New Roman"/>
          <w:sz w:val="24"/>
          <w:szCs w:val="24"/>
        </w:rPr>
        <w:t>Müşavirliği ve Gümrük M</w:t>
      </w:r>
      <w:r w:rsidR="000163F1">
        <w:rPr>
          <w:rFonts w:ascii="Times New Roman" w:hAnsi="Times New Roman" w:cs="Times New Roman"/>
          <w:sz w:val="24"/>
          <w:szCs w:val="24"/>
        </w:rPr>
        <w:t>üdürlüğüne,</w:t>
      </w:r>
      <w:r w:rsidR="00CB0692">
        <w:rPr>
          <w:rFonts w:ascii="Times New Roman" w:hAnsi="Times New Roman" w:cs="Times New Roman"/>
          <w:sz w:val="24"/>
          <w:szCs w:val="24"/>
        </w:rPr>
        <w:t xml:space="preserve"> N</w:t>
      </w:r>
      <w:r w:rsidR="00566EC2">
        <w:rPr>
          <w:rFonts w:ascii="Times New Roman" w:hAnsi="Times New Roman" w:cs="Times New Roman"/>
          <w:sz w:val="24"/>
          <w:szCs w:val="24"/>
        </w:rPr>
        <w:t xml:space="preserve">otere, </w:t>
      </w:r>
      <w:r w:rsidR="007F2250" w:rsidRPr="009F7B0C">
        <w:rPr>
          <w:rFonts w:ascii="Times New Roman" w:hAnsi="Times New Roman" w:cs="Times New Roman"/>
          <w:sz w:val="24"/>
          <w:szCs w:val="24"/>
        </w:rPr>
        <w:t xml:space="preserve"> hissedarlar</w:t>
      </w:r>
      <w:r w:rsidR="00697612" w:rsidRPr="009F7B0C">
        <w:rPr>
          <w:rFonts w:ascii="Times New Roman" w:hAnsi="Times New Roman" w:cs="Times New Roman"/>
          <w:sz w:val="24"/>
          <w:szCs w:val="24"/>
        </w:rPr>
        <w:t>a</w:t>
      </w:r>
      <w:r w:rsidR="007F2250" w:rsidRPr="009F7B0C">
        <w:rPr>
          <w:rFonts w:ascii="Times New Roman" w:hAnsi="Times New Roman" w:cs="Times New Roman"/>
          <w:sz w:val="24"/>
          <w:szCs w:val="24"/>
        </w:rPr>
        <w:t>,</w:t>
      </w:r>
      <w:r w:rsidR="00F116D8" w:rsidRPr="009F7B0C">
        <w:rPr>
          <w:rFonts w:ascii="Times New Roman" w:hAnsi="Times New Roman" w:cs="Times New Roman"/>
          <w:sz w:val="24"/>
          <w:szCs w:val="24"/>
        </w:rPr>
        <w:t xml:space="preserve"> iş ilişkis</w:t>
      </w:r>
      <w:r w:rsidR="007F2250" w:rsidRPr="009F7B0C">
        <w:rPr>
          <w:rFonts w:ascii="Times New Roman" w:hAnsi="Times New Roman" w:cs="Times New Roman"/>
          <w:sz w:val="24"/>
          <w:szCs w:val="24"/>
        </w:rPr>
        <w:t>i içerisinde olduğumuz bankalar</w:t>
      </w:r>
      <w:r w:rsidR="00697612" w:rsidRPr="009F7B0C">
        <w:rPr>
          <w:rFonts w:ascii="Times New Roman" w:hAnsi="Times New Roman" w:cs="Times New Roman"/>
          <w:sz w:val="24"/>
          <w:szCs w:val="24"/>
        </w:rPr>
        <w:t>a</w:t>
      </w:r>
      <w:r w:rsidRPr="009F7B0C">
        <w:rPr>
          <w:rFonts w:ascii="Times New Roman" w:hAnsi="Times New Roman" w:cs="Times New Roman"/>
          <w:sz w:val="24"/>
          <w:szCs w:val="24"/>
        </w:rPr>
        <w:t xml:space="preserve">, </w:t>
      </w:r>
      <w:r w:rsidR="000163F1">
        <w:rPr>
          <w:rFonts w:ascii="Times New Roman" w:hAnsi="Times New Roman" w:cs="Times New Roman"/>
          <w:sz w:val="24"/>
          <w:szCs w:val="24"/>
        </w:rPr>
        <w:t xml:space="preserve">yurt içi ve yurt dışındaki </w:t>
      </w:r>
      <w:r w:rsidR="00CB0692">
        <w:rPr>
          <w:rFonts w:ascii="Times New Roman" w:hAnsi="Times New Roman" w:cs="Times New Roman"/>
          <w:sz w:val="24"/>
          <w:szCs w:val="24"/>
        </w:rPr>
        <w:t>müşterilerimize, tedarikçilerimize</w:t>
      </w:r>
      <w:r w:rsidRPr="009F7B0C">
        <w:rPr>
          <w:rFonts w:ascii="Times New Roman" w:hAnsi="Times New Roman" w:cs="Times New Roman"/>
          <w:sz w:val="24"/>
          <w:szCs w:val="24"/>
        </w:rPr>
        <w:t xml:space="preserve">, </w:t>
      </w:r>
      <w:r w:rsidR="00CB0692">
        <w:rPr>
          <w:rFonts w:ascii="Times New Roman" w:hAnsi="Times New Roman" w:cs="Times New Roman"/>
          <w:sz w:val="24"/>
          <w:szCs w:val="24"/>
        </w:rPr>
        <w:t xml:space="preserve">grup şirketimize, </w:t>
      </w:r>
      <w:r w:rsidR="000163F1">
        <w:rPr>
          <w:rFonts w:ascii="Times New Roman" w:hAnsi="Times New Roman" w:cs="Times New Roman"/>
          <w:sz w:val="24"/>
          <w:szCs w:val="24"/>
        </w:rPr>
        <w:t>vaka yaşanması durum</w:t>
      </w:r>
      <w:r w:rsidR="00CB0692">
        <w:rPr>
          <w:rFonts w:ascii="Times New Roman" w:hAnsi="Times New Roman" w:cs="Times New Roman"/>
          <w:sz w:val="24"/>
          <w:szCs w:val="24"/>
        </w:rPr>
        <w:t>unda kolluk kuvvetleri ile adli makamlara ve</w:t>
      </w:r>
      <w:r w:rsidR="000163F1">
        <w:rPr>
          <w:rFonts w:ascii="Times New Roman" w:hAnsi="Times New Roman" w:cs="Times New Roman"/>
          <w:sz w:val="24"/>
          <w:szCs w:val="24"/>
        </w:rPr>
        <w:t xml:space="preserve"> </w:t>
      </w:r>
      <w:r w:rsidR="007F2250" w:rsidRPr="009F7B0C">
        <w:rPr>
          <w:rFonts w:ascii="Times New Roman" w:hAnsi="Times New Roman" w:cs="Times New Roman"/>
          <w:sz w:val="24"/>
          <w:szCs w:val="24"/>
        </w:rPr>
        <w:t>diğer hizmet sağlayıcılar</w:t>
      </w:r>
      <w:r w:rsidR="00697612" w:rsidRPr="009F7B0C">
        <w:rPr>
          <w:rFonts w:ascii="Times New Roman" w:hAnsi="Times New Roman" w:cs="Times New Roman"/>
          <w:sz w:val="24"/>
          <w:szCs w:val="24"/>
        </w:rPr>
        <w:t>a aktarılabilmektedir.</w:t>
      </w:r>
      <w:proofErr w:type="gramEnd"/>
    </w:p>
    <w:p w:rsidR="003D144C" w:rsidRDefault="003D144C" w:rsidP="003D144C">
      <w:pPr>
        <w:spacing w:after="0" w:line="0" w:lineRule="atLeast"/>
        <w:jc w:val="both"/>
        <w:rPr>
          <w:rFonts w:ascii="Times New Roman" w:hAnsi="Times New Roman" w:cs="Times New Roman"/>
          <w:b/>
          <w:sz w:val="28"/>
          <w:szCs w:val="28"/>
        </w:rPr>
      </w:pPr>
    </w:p>
    <w:p w:rsidR="00BD7D40" w:rsidRPr="003D144C" w:rsidRDefault="00BD7D40" w:rsidP="003D144C">
      <w:pPr>
        <w:spacing w:line="360" w:lineRule="auto"/>
        <w:jc w:val="both"/>
        <w:rPr>
          <w:rFonts w:ascii="Times New Roman" w:hAnsi="Times New Roman" w:cs="Times New Roman"/>
          <w:sz w:val="24"/>
          <w:szCs w:val="24"/>
        </w:rPr>
      </w:pPr>
      <w:r w:rsidRPr="003D144C">
        <w:rPr>
          <w:rFonts w:ascii="Times New Roman" w:hAnsi="Times New Roman" w:cs="Times New Roman"/>
          <w:b/>
          <w:sz w:val="28"/>
          <w:szCs w:val="28"/>
        </w:rPr>
        <w:t>VI. BÖLÜM</w:t>
      </w:r>
    </w:p>
    <w:p w:rsidR="00E03B09" w:rsidRPr="00563E4E" w:rsidRDefault="00E03B09" w:rsidP="00843C39">
      <w:pPr>
        <w:jc w:val="both"/>
        <w:rPr>
          <w:rFonts w:ascii="Times New Roman" w:hAnsi="Times New Roman" w:cs="Times New Roman"/>
          <w:sz w:val="24"/>
          <w:szCs w:val="24"/>
        </w:rPr>
      </w:pPr>
      <w:r w:rsidRPr="00563E4E">
        <w:rPr>
          <w:rFonts w:ascii="Times New Roman" w:hAnsi="Times New Roman" w:cs="Times New Roman"/>
          <w:sz w:val="24"/>
          <w:szCs w:val="24"/>
        </w:rPr>
        <w:t>KİŞİSEL VERİLERİN KORUNMASINA İLİŞKİN HUSUSLAR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w:t>
      </w:r>
      <w:r w:rsidR="00CB75F6" w:rsidRPr="001F62C7">
        <w:rPr>
          <w:rFonts w:ascii="Times New Roman" w:hAnsi="Times New Roman" w:cs="Times New Roman"/>
          <w:sz w:val="24"/>
          <w:szCs w:val="24"/>
        </w:rPr>
        <w:t xml:space="preserve">işlemekte olduğu kişisel verilerin hukuka aykırı olarak işlenmesini </w:t>
      </w:r>
      <w:r w:rsidR="00CB75F6">
        <w:rPr>
          <w:rFonts w:ascii="Times New Roman" w:hAnsi="Times New Roman" w:cs="Times New Roman"/>
          <w:sz w:val="24"/>
          <w:szCs w:val="24"/>
        </w:rPr>
        <w:t xml:space="preserve">ve bu verilere </w:t>
      </w:r>
      <w:r w:rsidR="00CB75F6" w:rsidRPr="001F62C7">
        <w:rPr>
          <w:rFonts w:ascii="Times New Roman" w:hAnsi="Times New Roman" w:cs="Times New Roman"/>
          <w:sz w:val="24"/>
          <w:szCs w:val="24"/>
        </w:rPr>
        <w:t>hukuka aykırı olarak</w:t>
      </w:r>
      <w:r w:rsidR="00CB75F6">
        <w:rPr>
          <w:rFonts w:ascii="Times New Roman" w:hAnsi="Times New Roman" w:cs="Times New Roman"/>
          <w:sz w:val="24"/>
          <w:szCs w:val="24"/>
        </w:rPr>
        <w:t xml:space="preserve"> erişilmesini önlemek, </w:t>
      </w:r>
      <w:r w:rsidR="00CB75F6" w:rsidRPr="001F62C7">
        <w:rPr>
          <w:rFonts w:ascii="Times New Roman" w:hAnsi="Times New Roman" w:cs="Times New Roman"/>
          <w:sz w:val="24"/>
          <w:szCs w:val="24"/>
        </w:rPr>
        <w:t>verilerin muhafazasını sağlamak için uygun güvenlik düzeyini sağlamaya yönelik gerekli teknik ve idari tedbirleri almakta, bu kapsamda gerekli denetimleri yapmakta veya yaptırmaktadır.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tarafından </w:t>
      </w:r>
      <w:proofErr w:type="spellStart"/>
      <w:r w:rsidRPr="001F62C7">
        <w:rPr>
          <w:rFonts w:ascii="Times New Roman" w:hAnsi="Times New Roman" w:cs="Times New Roman"/>
          <w:sz w:val="24"/>
          <w:szCs w:val="24"/>
        </w:rPr>
        <w:t>KVKK’nun</w:t>
      </w:r>
      <w:proofErr w:type="spellEnd"/>
      <w:r w:rsidRPr="001F62C7">
        <w:rPr>
          <w:rFonts w:ascii="Times New Roman" w:hAnsi="Times New Roman" w:cs="Times New Roman"/>
          <w:sz w:val="24"/>
          <w:szCs w:val="24"/>
        </w:rPr>
        <w:t xml:space="preserve"> 12. maddesi uyarınca “veri güvenliğini” sağlamaya yönelik alınan aksiyonlar ve tedbirler aşağıda belirtilmektedir.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 kişisel verilerin hukuka uygun işlenmesini sağlamak için, teknolojik imkânlar ve uygulama maliyetine göre teknik ve idari tedbirler almaktadır. Çalışanlar, öğrendikleri kişisel verileri KVKK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hukuka aykırı olarak işlenmesini, verilere hukuka aykırı olarak erişilmesini önlemeye ve verilerin muhafazasını sağlamaya yönelik farkındalığın artırılması için gerekli </w:t>
      </w:r>
      <w:r w:rsidR="00916AC9">
        <w:rPr>
          <w:rFonts w:ascii="Times New Roman" w:hAnsi="Times New Roman" w:cs="Times New Roman"/>
          <w:sz w:val="24"/>
          <w:szCs w:val="24"/>
        </w:rPr>
        <w:t>eğitimleri vermektedir.</w:t>
      </w:r>
    </w:p>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güvenli ortamlarda saklanması ve hukuka aykırı amaçlarla yok edilmesini, kaybolmasını veya değiştirilmesini önlemek </w:t>
      </w:r>
      <w:r w:rsidR="00CB75F6">
        <w:rPr>
          <w:rFonts w:ascii="Times New Roman" w:hAnsi="Times New Roman" w:cs="Times New Roman"/>
          <w:sz w:val="24"/>
          <w:szCs w:val="24"/>
        </w:rPr>
        <w:t xml:space="preserve">amacıyla </w:t>
      </w:r>
      <w:r w:rsidRPr="001F62C7">
        <w:rPr>
          <w:rFonts w:ascii="Times New Roman" w:hAnsi="Times New Roman" w:cs="Times New Roman"/>
          <w:sz w:val="24"/>
          <w:szCs w:val="24"/>
        </w:rPr>
        <w:t>gerekli teknik ve idari tedbirleri almaktadır.</w:t>
      </w:r>
    </w:p>
    <w:p w:rsidR="00CB75F6" w:rsidRPr="001F62C7" w:rsidRDefault="00CB75F6" w:rsidP="00843C39">
      <w:pPr>
        <w:jc w:val="both"/>
        <w:rPr>
          <w:rFonts w:ascii="Times New Roman" w:hAnsi="Times New Roman" w:cs="Times New Roman"/>
          <w:sz w:val="24"/>
          <w:szCs w:val="24"/>
        </w:rPr>
      </w:pPr>
    </w:p>
    <w:p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VII. BÖLÜM</w:t>
      </w:r>
    </w:p>
    <w:p w:rsidR="00E03B09" w:rsidRPr="00563E4E" w:rsidRDefault="00F92930" w:rsidP="00F92930">
      <w:pPr>
        <w:rPr>
          <w:rFonts w:ascii="Times New Roman" w:hAnsi="Times New Roman" w:cs="Times New Roman"/>
          <w:sz w:val="24"/>
          <w:szCs w:val="24"/>
        </w:rPr>
      </w:pPr>
      <w:r w:rsidRPr="00563E4E">
        <w:rPr>
          <w:rFonts w:ascii="Times New Roman" w:hAnsi="Times New Roman" w:cs="Times New Roman"/>
          <w:sz w:val="24"/>
          <w:szCs w:val="24"/>
        </w:rPr>
        <w:t>KİŞİSEL VERİLERİN SİLİNMESİ, YOK EDİLMESİ VE ANONİMLEŞTİRİLMESİNİN ŞARTLARI:</w:t>
      </w:r>
    </w:p>
    <w:p w:rsidR="00E03B09" w:rsidRPr="001F62C7" w:rsidRDefault="00E03B09" w:rsidP="00843C39">
      <w:pPr>
        <w:jc w:val="both"/>
        <w:rPr>
          <w:rFonts w:ascii="Times New Roman" w:hAnsi="Times New Roman" w:cs="Times New Roman"/>
          <w:sz w:val="24"/>
          <w:szCs w:val="24"/>
        </w:rPr>
      </w:pPr>
      <w:proofErr w:type="spellStart"/>
      <w:r w:rsidRPr="001F62C7">
        <w:rPr>
          <w:rFonts w:ascii="Times New Roman" w:hAnsi="Times New Roman" w:cs="Times New Roman"/>
          <w:sz w:val="24"/>
          <w:szCs w:val="24"/>
        </w:rPr>
        <w:t>KVKK’n</w:t>
      </w:r>
      <w:r w:rsidR="00916AC9">
        <w:rPr>
          <w:rFonts w:ascii="Times New Roman" w:hAnsi="Times New Roman" w:cs="Times New Roman"/>
          <w:sz w:val="24"/>
          <w:szCs w:val="24"/>
        </w:rPr>
        <w:t>ı</w:t>
      </w:r>
      <w:r w:rsidRPr="001F62C7">
        <w:rPr>
          <w:rFonts w:ascii="Times New Roman" w:hAnsi="Times New Roman" w:cs="Times New Roman"/>
          <w:sz w:val="24"/>
          <w:szCs w:val="24"/>
        </w:rPr>
        <w:t>n</w:t>
      </w:r>
      <w:proofErr w:type="spellEnd"/>
      <w:r w:rsidRPr="001F62C7">
        <w:rPr>
          <w:rFonts w:ascii="Times New Roman" w:hAnsi="Times New Roman" w:cs="Times New Roman"/>
          <w:sz w:val="24"/>
          <w:szCs w:val="24"/>
        </w:rPr>
        <w:t xml:space="preserve"> 7. maddesinde düzenlendiği üzere ilgili kanun hükümlerine uygun olarak işlenmiş olmasına rağmen, işlenmesini gerektiren sebeplerin ortadan kalkması halinde Şirketimiz’ in kararına istinaden</w:t>
      </w:r>
      <w:r w:rsidR="00916AC9">
        <w:rPr>
          <w:rFonts w:ascii="Times New Roman" w:hAnsi="Times New Roman" w:cs="Times New Roman"/>
          <w:sz w:val="24"/>
          <w:szCs w:val="24"/>
        </w:rPr>
        <w:t xml:space="preserve"> </w:t>
      </w:r>
      <w:r w:rsidR="00B177D5">
        <w:rPr>
          <w:rFonts w:ascii="Times New Roman" w:hAnsi="Times New Roman" w:cs="Times New Roman"/>
          <w:sz w:val="24"/>
          <w:szCs w:val="24"/>
        </w:rPr>
        <w:t>kişisel veriler</w:t>
      </w:r>
      <w:r w:rsidR="005B418B">
        <w:rPr>
          <w:rFonts w:ascii="Times New Roman" w:hAnsi="Times New Roman" w:cs="Times New Roman"/>
          <w:sz w:val="24"/>
          <w:szCs w:val="24"/>
        </w:rPr>
        <w:t xml:space="preserve"> en geç </w:t>
      </w:r>
      <w:r w:rsidR="005B418B" w:rsidRPr="005B418B">
        <w:rPr>
          <w:rFonts w:ascii="Times New Roman" w:hAnsi="Times New Roman" w:cs="Times New Roman"/>
          <w:b/>
          <w:sz w:val="24"/>
          <w:szCs w:val="24"/>
        </w:rPr>
        <w:t>6 ay</w:t>
      </w:r>
      <w:r w:rsidR="005B418B">
        <w:rPr>
          <w:rFonts w:ascii="Times New Roman" w:hAnsi="Times New Roman" w:cs="Times New Roman"/>
          <w:sz w:val="24"/>
          <w:szCs w:val="24"/>
        </w:rPr>
        <w:t xml:space="preserve"> içerisinde</w:t>
      </w:r>
      <w:r w:rsidR="00916AC9">
        <w:rPr>
          <w:rFonts w:ascii="Times New Roman" w:hAnsi="Times New Roman" w:cs="Times New Roman"/>
          <w:sz w:val="24"/>
          <w:szCs w:val="24"/>
        </w:rPr>
        <w:t xml:space="preserve"> </w:t>
      </w:r>
      <w:r w:rsidRPr="001F62C7">
        <w:rPr>
          <w:rFonts w:ascii="Times New Roman" w:hAnsi="Times New Roman" w:cs="Times New Roman"/>
          <w:sz w:val="24"/>
          <w:szCs w:val="24"/>
        </w:rPr>
        <w:t>silinir, yok edilir veya anonim hale getirilir.</w:t>
      </w:r>
      <w:r w:rsidR="00B177D5">
        <w:rPr>
          <w:rFonts w:ascii="Times New Roman" w:hAnsi="Times New Roman" w:cs="Times New Roman"/>
          <w:sz w:val="24"/>
          <w:szCs w:val="24"/>
        </w:rPr>
        <w:t xml:space="preserve"> </w:t>
      </w:r>
      <w:r w:rsidR="00B177D5" w:rsidRPr="00B177D5">
        <w:rPr>
          <w:rFonts w:ascii="Times New Roman" w:hAnsi="Times New Roman" w:cs="Times New Roman"/>
          <w:sz w:val="24"/>
          <w:szCs w:val="24"/>
          <w:shd w:val="clear" w:color="auto" w:fill="FFFFFF"/>
        </w:rPr>
        <w:t>Kişisel verileri işleme şartl</w:t>
      </w:r>
      <w:r w:rsidR="00B177D5">
        <w:rPr>
          <w:rFonts w:ascii="Times New Roman" w:hAnsi="Times New Roman" w:cs="Times New Roman"/>
          <w:sz w:val="24"/>
          <w:szCs w:val="24"/>
          <w:shd w:val="clear" w:color="auto" w:fill="FFFFFF"/>
        </w:rPr>
        <w:t>arının tamamı ortadan kalkması halinde ilgili kişinin talebi üzerine de şirketimiz</w:t>
      </w:r>
      <w:r w:rsidR="00B177D5" w:rsidRPr="00B177D5">
        <w:rPr>
          <w:rFonts w:ascii="Times New Roman" w:hAnsi="Times New Roman" w:cs="Times New Roman"/>
          <w:sz w:val="24"/>
          <w:szCs w:val="24"/>
          <w:shd w:val="clear" w:color="auto" w:fill="FFFFFF"/>
        </w:rPr>
        <w:t xml:space="preserve"> talebe konu kişisel verileri siler, yok eder veya anonim hale getirir. </w:t>
      </w:r>
      <w:r w:rsidR="00B177D5">
        <w:rPr>
          <w:rFonts w:ascii="Times New Roman" w:hAnsi="Times New Roman" w:cs="Times New Roman"/>
          <w:sz w:val="24"/>
          <w:szCs w:val="24"/>
          <w:shd w:val="clear" w:color="auto" w:fill="FFFFFF"/>
        </w:rPr>
        <w:t>Şirketimiz</w:t>
      </w:r>
      <w:r w:rsidR="00B177D5" w:rsidRPr="00B177D5">
        <w:rPr>
          <w:rFonts w:ascii="Times New Roman" w:hAnsi="Times New Roman" w:cs="Times New Roman"/>
          <w:sz w:val="24"/>
          <w:szCs w:val="24"/>
          <w:shd w:val="clear" w:color="auto" w:fill="FFFFFF"/>
        </w:rPr>
        <w:t xml:space="preserve">, ilgili kişinin talebini </w:t>
      </w:r>
      <w:r w:rsidR="00B177D5" w:rsidRPr="00CF2E94">
        <w:rPr>
          <w:rFonts w:ascii="Times New Roman" w:hAnsi="Times New Roman" w:cs="Times New Roman"/>
          <w:sz w:val="24"/>
          <w:szCs w:val="24"/>
          <w:u w:val="single"/>
          <w:shd w:val="clear" w:color="auto" w:fill="FFFFFF"/>
        </w:rPr>
        <w:t>en geç otuz gün</w:t>
      </w:r>
      <w:r w:rsidR="00B177D5" w:rsidRPr="00B177D5">
        <w:rPr>
          <w:rFonts w:ascii="Times New Roman" w:hAnsi="Times New Roman" w:cs="Times New Roman"/>
          <w:sz w:val="24"/>
          <w:szCs w:val="24"/>
          <w:shd w:val="clear" w:color="auto" w:fill="FFFFFF"/>
        </w:rPr>
        <w:t xml:space="preserve"> içinde sonuçlandırır ve ilgili kişiye bilgi verir.</w:t>
      </w:r>
    </w:p>
    <w:p w:rsidR="00E03B09" w:rsidRPr="001F62C7" w:rsidRDefault="00916AC9" w:rsidP="00843C39">
      <w:pPr>
        <w:jc w:val="both"/>
        <w:rPr>
          <w:rFonts w:ascii="Times New Roman" w:hAnsi="Times New Roman" w:cs="Times New Roman"/>
          <w:sz w:val="24"/>
          <w:szCs w:val="24"/>
        </w:rPr>
      </w:pPr>
      <w:r>
        <w:rPr>
          <w:rFonts w:ascii="Times New Roman" w:hAnsi="Times New Roman" w:cs="Times New Roman"/>
          <w:sz w:val="24"/>
          <w:szCs w:val="24"/>
        </w:rPr>
        <w:t xml:space="preserve">KVKK </w:t>
      </w:r>
      <w:proofErr w:type="spellStart"/>
      <w:r>
        <w:rPr>
          <w:rFonts w:ascii="Times New Roman" w:hAnsi="Times New Roman" w:cs="Times New Roman"/>
          <w:sz w:val="24"/>
          <w:szCs w:val="24"/>
        </w:rPr>
        <w:t>nı</w:t>
      </w:r>
      <w:r w:rsidR="00E03B09" w:rsidRPr="001F62C7">
        <w:rPr>
          <w:rFonts w:ascii="Times New Roman" w:hAnsi="Times New Roman" w:cs="Times New Roman"/>
          <w:sz w:val="24"/>
          <w:szCs w:val="24"/>
        </w:rPr>
        <w:t>n</w:t>
      </w:r>
      <w:proofErr w:type="spellEnd"/>
      <w:r w:rsidR="00E03B09" w:rsidRPr="001F62C7">
        <w:rPr>
          <w:rFonts w:ascii="Times New Roman" w:hAnsi="Times New Roman" w:cs="Times New Roman"/>
          <w:sz w:val="24"/>
          <w:szCs w:val="24"/>
        </w:rPr>
        <w:t xml:space="preserve"> 28.maddesine uygun olarak anonimleştirilmiş kişisel veriler araştırma, planlama ve istatistik gibi amaçlarla işlenebilir. Bu tür işlemler KVKK kapsamı dışında olduğundan kişisel veri sahibinin açık rızası aranmaz.</w:t>
      </w:r>
    </w:p>
    <w:p w:rsidR="001A6A4F" w:rsidRDefault="001A6A4F" w:rsidP="00843C39">
      <w:pPr>
        <w:jc w:val="both"/>
        <w:rPr>
          <w:rFonts w:ascii="Times New Roman" w:hAnsi="Times New Roman" w:cs="Times New Roman"/>
          <w:b/>
          <w:sz w:val="24"/>
          <w:szCs w:val="24"/>
        </w:rPr>
      </w:pPr>
    </w:p>
    <w:p w:rsidR="00166EF8" w:rsidRDefault="00166EF8" w:rsidP="00843C39">
      <w:pPr>
        <w:jc w:val="both"/>
        <w:rPr>
          <w:rFonts w:ascii="Times New Roman" w:hAnsi="Times New Roman" w:cs="Times New Roman"/>
          <w:b/>
          <w:sz w:val="24"/>
          <w:szCs w:val="24"/>
        </w:rPr>
      </w:pPr>
    </w:p>
    <w:p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lastRenderedPageBreak/>
        <w:t>VIII. BÖLÜM</w:t>
      </w:r>
    </w:p>
    <w:p w:rsidR="00E03B09" w:rsidRPr="00563E4E" w:rsidRDefault="00F92930" w:rsidP="00843C39">
      <w:pPr>
        <w:jc w:val="both"/>
        <w:rPr>
          <w:rFonts w:ascii="Times New Roman" w:hAnsi="Times New Roman" w:cs="Times New Roman"/>
          <w:sz w:val="24"/>
          <w:szCs w:val="24"/>
        </w:rPr>
      </w:pPr>
      <w:r w:rsidRPr="00563E4E">
        <w:rPr>
          <w:rFonts w:ascii="Times New Roman" w:hAnsi="Times New Roman" w:cs="Times New Roman"/>
          <w:sz w:val="24"/>
          <w:szCs w:val="24"/>
        </w:rPr>
        <w:t>KİŞİSEL VERİ SAHİPLERİNİN HAKLARI, BU HAKLARIN KULLANILMASI VE DEĞERLENDİRİLMESİ YÖNTEMİ: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 kişisel veri sahiplerinin haklarının değerlendirilmesi ve kişisel veri sahiplerine gereken bilgilendirmenin yapılması için KVKK ’</w:t>
      </w:r>
      <w:proofErr w:type="spellStart"/>
      <w:r w:rsidRPr="001F62C7">
        <w:rPr>
          <w:rFonts w:ascii="Times New Roman" w:hAnsi="Times New Roman" w:cs="Times New Roman"/>
          <w:sz w:val="24"/>
          <w:szCs w:val="24"/>
        </w:rPr>
        <w:t>nun</w:t>
      </w:r>
      <w:proofErr w:type="spellEnd"/>
      <w:r w:rsidRPr="001F62C7">
        <w:rPr>
          <w:rFonts w:ascii="Times New Roman" w:hAnsi="Times New Roman" w:cs="Times New Roman"/>
          <w:sz w:val="24"/>
          <w:szCs w:val="24"/>
        </w:rPr>
        <w:t xml:space="preserve"> 13. maddesine uygun olarak gerekli kanalları, iç işleyişi, idari ve teknik düzenlemeleri yürütmektedir.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sahipleri;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işlenip işlenmediğini öğrenme,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 işlenmişse buna ilişkin bilgi talep etme,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amacını ve bunların amacına uygun kullanılıp kullanılmadığını öğrenme,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Yurt içinde veya yurt dışında kişisel verilerin aktarıldığı üçüncü kişileri bilme,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haklarına sahiptir.</w:t>
      </w:r>
    </w:p>
    <w:p w:rsidR="00BD7D40" w:rsidRPr="006F4BE8" w:rsidRDefault="00E03B09" w:rsidP="00843C39">
      <w:pPr>
        <w:jc w:val="both"/>
        <w:rPr>
          <w:rFonts w:ascii="Times New Roman" w:hAnsi="Times New Roman" w:cs="Times New Roman"/>
          <w:b/>
          <w:sz w:val="28"/>
          <w:szCs w:val="28"/>
        </w:rPr>
      </w:pPr>
      <w:r w:rsidRPr="001F62C7">
        <w:rPr>
          <w:rFonts w:ascii="Times New Roman" w:hAnsi="Times New Roman" w:cs="Times New Roman"/>
          <w:sz w:val="24"/>
          <w:szCs w:val="24"/>
        </w:rPr>
        <w:br/>
      </w:r>
      <w:r w:rsidR="00BD7D40" w:rsidRPr="006F4BE8">
        <w:rPr>
          <w:rFonts w:ascii="Times New Roman" w:hAnsi="Times New Roman" w:cs="Times New Roman"/>
          <w:b/>
          <w:sz w:val="28"/>
          <w:szCs w:val="28"/>
        </w:rPr>
        <w:t>IX. BÖLÜM</w:t>
      </w:r>
      <w:r w:rsidRPr="006F4BE8">
        <w:rPr>
          <w:rFonts w:ascii="Times New Roman" w:hAnsi="Times New Roman" w:cs="Times New Roman"/>
          <w:b/>
          <w:sz w:val="28"/>
          <w:szCs w:val="28"/>
        </w:rPr>
        <w:t xml:space="preserve"> </w:t>
      </w:r>
    </w:p>
    <w:p w:rsidR="00E03B09" w:rsidRPr="00563E4E" w:rsidRDefault="00E03B09"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KİŞİSEL VERİLERİN KORUNMASI </w:t>
      </w:r>
      <w:r w:rsidR="004D2DB9" w:rsidRPr="00563E4E">
        <w:rPr>
          <w:rFonts w:ascii="Times New Roman" w:hAnsi="Times New Roman" w:cs="Times New Roman"/>
          <w:sz w:val="24"/>
          <w:szCs w:val="24"/>
        </w:rPr>
        <w:t>VE İŞLENMESİ POLİTİKASI YÖNETİ</w:t>
      </w:r>
      <w:r w:rsidRPr="00563E4E">
        <w:rPr>
          <w:rFonts w:ascii="Times New Roman" w:hAnsi="Times New Roman" w:cs="Times New Roman"/>
          <w:sz w:val="24"/>
          <w:szCs w:val="24"/>
        </w:rPr>
        <w:t>M YAPISI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KVK Kanunu’ndaki yükümlülükleri yerine getirmek ve işbu </w:t>
      </w:r>
      <w:proofErr w:type="spellStart"/>
      <w:r w:rsidRPr="001F62C7">
        <w:rPr>
          <w:rFonts w:ascii="Times New Roman" w:hAnsi="Times New Roman" w:cs="Times New Roman"/>
          <w:sz w:val="24"/>
          <w:szCs w:val="24"/>
        </w:rPr>
        <w:t>Politika’nın</w:t>
      </w:r>
      <w:proofErr w:type="spellEnd"/>
      <w:r w:rsidRPr="001F62C7">
        <w:rPr>
          <w:rFonts w:ascii="Times New Roman" w:hAnsi="Times New Roman" w:cs="Times New Roman"/>
          <w:sz w:val="24"/>
          <w:szCs w:val="24"/>
        </w:rPr>
        <w:t xml:space="preserve"> uygulanmasına yönelik olarak ve aşağıdaki fonksiyonları yerine getirmek üzere gerekli</w:t>
      </w:r>
      <w:r w:rsidR="004D2DB9">
        <w:rPr>
          <w:rFonts w:ascii="Times New Roman" w:hAnsi="Times New Roman" w:cs="Times New Roman"/>
          <w:sz w:val="24"/>
          <w:szCs w:val="24"/>
        </w:rPr>
        <w:t xml:space="preserve"> yöneti</w:t>
      </w:r>
      <w:r w:rsidRPr="001F62C7">
        <w:rPr>
          <w:rFonts w:ascii="Times New Roman" w:hAnsi="Times New Roman" w:cs="Times New Roman"/>
          <w:sz w:val="24"/>
          <w:szCs w:val="24"/>
        </w:rPr>
        <w:t>m yapısını kurar.</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İşlenmesi ile ilgili temel politikaları ve değişiklikleri hazırlamak ve yürürlüğe koymak üzere üst yönetimin onayına sunmak,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İşlenmesine ilişkin politikaların nasıl uygulanacağına ve denetiminin ne şekilde yerine getirileceğine karar vermek ve bu çerçevede çalışanlar arasından görevlendirmede bulunarak üst yönetimin onayına sunmak,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Kanunu ve ilgili mevzuata uyumun sağlanması için yapılması gereken hususları tespit etmek ve üst yönetimin onayına sunmak; uygulanmasını gözetmek ve koordinasyonunu sağlamak,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İşlenmesi konusunda Şirketimizin çalışanları arasında farkındalığı arttırmak,</w:t>
      </w:r>
    </w:p>
    <w:p w:rsidR="00CF2E94" w:rsidRPr="00601F0A" w:rsidRDefault="00F92C97"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w:t>
      </w:r>
      <w:r w:rsidR="00CF2E94" w:rsidRPr="00601F0A">
        <w:rPr>
          <w:rFonts w:ascii="Times New Roman" w:hAnsi="Times New Roman" w:cs="Times New Roman"/>
          <w:sz w:val="24"/>
          <w:szCs w:val="24"/>
        </w:rPr>
        <w:t>işisel veri işleme faaliyetlerinde olu</w:t>
      </w:r>
      <w:r w:rsidRPr="00601F0A">
        <w:rPr>
          <w:rFonts w:ascii="Times New Roman" w:hAnsi="Times New Roman" w:cs="Times New Roman"/>
          <w:sz w:val="24"/>
          <w:szCs w:val="24"/>
        </w:rPr>
        <w:t>şabilecek riskleri tespit etmek,</w:t>
      </w:r>
      <w:r w:rsidR="00CF2E94" w:rsidRPr="00601F0A">
        <w:rPr>
          <w:rFonts w:ascii="Times New Roman" w:hAnsi="Times New Roman" w:cs="Times New Roman"/>
          <w:sz w:val="24"/>
          <w:szCs w:val="24"/>
        </w:rPr>
        <w:t xml:space="preserve"> gerekli önlemlerin alınmasını temin etmek, iyileştirme önerilerini üst yönetimin onayına sunmak,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politikaların uygulanması konusunda eğitimler tasarlamak ve uygulanmasını sağlamak,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 sahiplerinin başvurularını süresi içinde cevaplamak,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 Koruma Kurumu ile olan ilişkileri yönetmek.</w:t>
      </w:r>
    </w:p>
    <w:p w:rsidR="00E03B09" w:rsidRDefault="00CF2E94" w:rsidP="00CF2E94">
      <w:pPr>
        <w:jc w:val="both"/>
        <w:rPr>
          <w:rFonts w:ascii="Times New Roman" w:hAnsi="Times New Roman" w:cs="Times New Roman"/>
          <w:sz w:val="24"/>
          <w:szCs w:val="24"/>
        </w:rPr>
      </w:pPr>
      <w:r>
        <w:rPr>
          <w:rFonts w:ascii="Times New Roman" w:hAnsi="Times New Roman" w:cs="Times New Roman"/>
          <w:sz w:val="24"/>
          <w:szCs w:val="24"/>
        </w:rPr>
        <w:lastRenderedPageBreak/>
        <w:t>Yöneti</w:t>
      </w:r>
      <w:r w:rsidRPr="001F62C7">
        <w:rPr>
          <w:rFonts w:ascii="Times New Roman" w:hAnsi="Times New Roman" w:cs="Times New Roman"/>
          <w:sz w:val="24"/>
          <w:szCs w:val="24"/>
        </w:rPr>
        <w:t xml:space="preserve">m yapısı oluşturulurken, bir komite </w:t>
      </w:r>
      <w:r>
        <w:rPr>
          <w:rFonts w:ascii="Times New Roman" w:hAnsi="Times New Roman" w:cs="Times New Roman"/>
          <w:sz w:val="24"/>
          <w:szCs w:val="24"/>
        </w:rPr>
        <w:t>kurulur ve</w:t>
      </w:r>
      <w:r w:rsidRPr="001F62C7">
        <w:rPr>
          <w:rFonts w:ascii="Times New Roman" w:hAnsi="Times New Roman" w:cs="Times New Roman"/>
          <w:sz w:val="24"/>
          <w:szCs w:val="24"/>
        </w:rPr>
        <w:t xml:space="preserve"> bu komitenin kimlerden oluşacağı</w:t>
      </w:r>
      <w:r>
        <w:rPr>
          <w:rFonts w:ascii="Times New Roman" w:hAnsi="Times New Roman" w:cs="Times New Roman"/>
          <w:sz w:val="24"/>
          <w:szCs w:val="24"/>
        </w:rPr>
        <w:t>,</w:t>
      </w:r>
      <w:r w:rsidRPr="001F62C7">
        <w:rPr>
          <w:rFonts w:ascii="Times New Roman" w:hAnsi="Times New Roman" w:cs="Times New Roman"/>
          <w:sz w:val="24"/>
          <w:szCs w:val="24"/>
        </w:rPr>
        <w:t xml:space="preserve"> görev dağılımı </w:t>
      </w:r>
      <w:r w:rsidR="00463B76">
        <w:rPr>
          <w:rFonts w:ascii="Times New Roman" w:hAnsi="Times New Roman" w:cs="Times New Roman"/>
          <w:sz w:val="24"/>
          <w:szCs w:val="24"/>
        </w:rPr>
        <w:t>Şirketimizin</w:t>
      </w:r>
      <w:r w:rsidRPr="001F62C7">
        <w:rPr>
          <w:rFonts w:ascii="Times New Roman" w:hAnsi="Times New Roman" w:cs="Times New Roman"/>
          <w:sz w:val="24"/>
          <w:szCs w:val="24"/>
        </w:rPr>
        <w:t xml:space="preserve"> üst yönetimi tarafından belirlenir. Komite ve bu konuda atanacak sorumlu kişi/kişilere yukarıda belirtilen görevlerine ek olarak, </w:t>
      </w:r>
      <w:r>
        <w:rPr>
          <w:rFonts w:ascii="Times New Roman" w:hAnsi="Times New Roman" w:cs="Times New Roman"/>
          <w:sz w:val="24"/>
          <w:szCs w:val="24"/>
        </w:rPr>
        <w:t>müdürlüğümüzün</w:t>
      </w:r>
      <w:r w:rsidRPr="001F62C7">
        <w:rPr>
          <w:rFonts w:ascii="Times New Roman" w:hAnsi="Times New Roman" w:cs="Times New Roman"/>
          <w:sz w:val="24"/>
          <w:szCs w:val="24"/>
        </w:rPr>
        <w:t xml:space="preserve"> ihtiyaçları ve yürütmekte olduğu faaliyetlerin özelliğine göre başkaca görev ve sorumluluklar verilebilir.</w:t>
      </w:r>
    </w:p>
    <w:p w:rsidR="00CF2E94" w:rsidRPr="001F62C7" w:rsidRDefault="00CF2E94" w:rsidP="00CF2E94">
      <w:pPr>
        <w:jc w:val="both"/>
        <w:rPr>
          <w:rFonts w:ascii="Times New Roman" w:hAnsi="Times New Roman" w:cs="Times New Roman"/>
          <w:sz w:val="24"/>
          <w:szCs w:val="24"/>
        </w:rPr>
      </w:pPr>
    </w:p>
    <w:p w:rsidR="001A6A4F" w:rsidRPr="006F4BE8" w:rsidRDefault="001A6A4F" w:rsidP="00843C39">
      <w:pPr>
        <w:jc w:val="both"/>
        <w:rPr>
          <w:rFonts w:ascii="Times New Roman" w:hAnsi="Times New Roman" w:cs="Times New Roman"/>
          <w:b/>
          <w:sz w:val="28"/>
          <w:szCs w:val="28"/>
        </w:rPr>
      </w:pPr>
      <w:r w:rsidRPr="006F4BE8">
        <w:rPr>
          <w:rFonts w:ascii="Times New Roman" w:hAnsi="Times New Roman" w:cs="Times New Roman"/>
          <w:b/>
          <w:sz w:val="28"/>
          <w:szCs w:val="28"/>
        </w:rPr>
        <w:t>X. BÖLÜM</w:t>
      </w:r>
    </w:p>
    <w:p w:rsidR="000931D2" w:rsidRPr="00843C39" w:rsidRDefault="000931D2" w:rsidP="00843C39">
      <w:pPr>
        <w:jc w:val="both"/>
        <w:rPr>
          <w:rFonts w:ascii="Times New Roman" w:hAnsi="Times New Roman" w:cs="Times New Roman"/>
          <w:sz w:val="24"/>
          <w:szCs w:val="24"/>
        </w:rPr>
      </w:pPr>
      <w:r w:rsidRPr="00843C39">
        <w:rPr>
          <w:rFonts w:ascii="Times New Roman" w:hAnsi="Times New Roman" w:cs="Times New Roman"/>
          <w:sz w:val="24"/>
          <w:szCs w:val="24"/>
        </w:rPr>
        <w:t>KİŞİSEL VERİLERİN GÜVENLİĞİNE YÖNELİK ALINAN TEKNİK VE İDARİ TEDBİRLER</w:t>
      </w:r>
    </w:p>
    <w:p w:rsidR="00166EF8" w:rsidRDefault="001A6A4F" w:rsidP="00166EF8">
      <w:pPr>
        <w:jc w:val="both"/>
        <w:rPr>
          <w:rFonts w:ascii="Times New Roman" w:hAnsi="Times New Roman" w:cs="Times New Roman"/>
          <w:sz w:val="24"/>
          <w:szCs w:val="24"/>
        </w:rPr>
      </w:pPr>
      <w:r w:rsidRPr="00843C39">
        <w:rPr>
          <w:rFonts w:ascii="Times New Roman" w:hAnsi="Times New Roman" w:cs="Times New Roman"/>
          <w:sz w:val="24"/>
          <w:szCs w:val="24"/>
        </w:rPr>
        <w:t>Şirketimiz</w:t>
      </w:r>
      <w:r w:rsidR="000931D2" w:rsidRPr="00843C39">
        <w:rPr>
          <w:rFonts w:ascii="Times New Roman" w:hAnsi="Times New Roman" w:cs="Times New Roman"/>
          <w:sz w:val="24"/>
          <w:szCs w:val="24"/>
        </w:rPr>
        <w:t>, kişisel verilerin hukuka uygun ve güvenli şekilde saklanması hususunda gerekli idari</w:t>
      </w:r>
      <w:r w:rsidRPr="00843C39">
        <w:rPr>
          <w:rFonts w:ascii="Times New Roman" w:hAnsi="Times New Roman" w:cs="Times New Roman"/>
          <w:sz w:val="24"/>
          <w:szCs w:val="24"/>
        </w:rPr>
        <w:t xml:space="preserve"> </w:t>
      </w:r>
      <w:r w:rsidR="000931D2" w:rsidRPr="00843C39">
        <w:rPr>
          <w:rFonts w:ascii="Times New Roman" w:hAnsi="Times New Roman" w:cs="Times New Roman"/>
          <w:sz w:val="24"/>
          <w:szCs w:val="24"/>
        </w:rPr>
        <w:t>ve teknik tedbirleri almaktadır. Bunun için;</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Ağ güvenliği ve uygulama güvenliği sağlanmaktadır.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Ağ yoluyla kişisel veri aktarımlarında kapalı sistem ağ kullanılmaktadır.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Güncel anti-virüs sistemleri kullanılmaktadır.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Güvenlik duvarları kullanılmaktadır.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veriler yedeklenmekte ve yedeklenen kişisel verilerin güvenliği de sağlanmaktadır.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Kullanıcı hesap yönetimi ve yetki kontrol sistemi uygulanmakta olup bunların takibi de yapılmaktadır.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Şifreleme yapılmaktadır.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Veri kaybı önleme yazılımları kullanılmaktadır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Çalışanlar için veri güvenliği hükümleri içeren disiplin düzenlemeleri mevcuttur.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 xml:space="preserve"> Çalışanlar için veri güvenliği konusunda belli aralıklarla eğitim ve farkın</w:t>
      </w:r>
      <w:r>
        <w:rPr>
          <w:rFonts w:ascii="Times New Roman" w:hAnsi="Times New Roman" w:cs="Times New Roman"/>
          <w:sz w:val="24"/>
          <w:szCs w:val="24"/>
        </w:rPr>
        <w:t xml:space="preserve">dalık çalışmaları yapılmaktadır. </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Erişim, bilgi güvenliği, kullanım, saklama ve imha konularında kurumsal politikalar hazırlanmış ve uygulamaya başlanmıştır.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Gizlilik taahhütnameleri yapılmaktadır.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Görev değişikliği olan ya da işten ayrılan çalışanların bu alandaki yetkileri kaldırılmaktadır.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İmzalanan sözleşmeler veri güvenliği hükümleri içermektedir.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 güvenliği sorunları hızlı bir şekilde raporlanmaktadır.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 güvenliğinin takibi yapılmaktadır.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 içeren fiziksel ortamlara giriş çıkışlarla ilgili gerekli güvenlik önlemleri alınmaktadır.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 içeren fiziksel ortamların dış risklere (yangın, sel vb.) karşı güvenliği sağlanmaktadır.</w:t>
      </w:r>
    </w:p>
    <w:p w:rsid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 içeren ortamların güvenliği sağlanmaktadır.</w:t>
      </w:r>
    </w:p>
    <w:p w:rsidR="00166EF8" w:rsidRPr="00166EF8" w:rsidRDefault="00166EF8" w:rsidP="001A51A1">
      <w:pPr>
        <w:pStyle w:val="ListeParagraf"/>
        <w:numPr>
          <w:ilvl w:val="0"/>
          <w:numId w:val="15"/>
        </w:numPr>
        <w:spacing w:line="276" w:lineRule="auto"/>
        <w:jc w:val="both"/>
        <w:rPr>
          <w:rFonts w:ascii="Times New Roman" w:hAnsi="Times New Roman" w:cs="Times New Roman"/>
          <w:sz w:val="24"/>
          <w:szCs w:val="24"/>
        </w:rPr>
      </w:pPr>
      <w:r w:rsidRPr="00166EF8">
        <w:rPr>
          <w:rFonts w:ascii="Times New Roman" w:hAnsi="Times New Roman" w:cs="Times New Roman"/>
          <w:sz w:val="24"/>
          <w:szCs w:val="24"/>
        </w:rPr>
        <w:t>Kişisel veriler mümkün olduğunca azaltılmaktadır.</w:t>
      </w:r>
    </w:p>
    <w:p w:rsidR="000931D2" w:rsidRPr="009F7B0C" w:rsidRDefault="00843C39" w:rsidP="001A51A1">
      <w:pPr>
        <w:pStyle w:val="ListeParagraf"/>
        <w:numPr>
          <w:ilvl w:val="0"/>
          <w:numId w:val="10"/>
        </w:numPr>
        <w:spacing w:line="276" w:lineRule="auto"/>
        <w:jc w:val="both"/>
        <w:rPr>
          <w:rFonts w:ascii="Times New Roman" w:hAnsi="Times New Roman" w:cs="Times New Roman"/>
          <w:sz w:val="24"/>
          <w:szCs w:val="24"/>
        </w:rPr>
      </w:pPr>
      <w:r w:rsidRPr="009F7B0C">
        <w:rPr>
          <w:rFonts w:ascii="Times New Roman" w:hAnsi="Times New Roman" w:cs="Times New Roman"/>
          <w:sz w:val="24"/>
          <w:szCs w:val="24"/>
        </w:rPr>
        <w:t>Şirketimiz</w:t>
      </w:r>
      <w:r w:rsidR="000931D2" w:rsidRPr="009F7B0C">
        <w:rPr>
          <w:rFonts w:ascii="Times New Roman" w:hAnsi="Times New Roman" w:cs="Times New Roman"/>
          <w:sz w:val="24"/>
          <w:szCs w:val="24"/>
        </w:rPr>
        <w:t xml:space="preserve"> tarafından işlenen yahut aktarılan kişisel verilerin hukuka aykırı şekilde</w:t>
      </w:r>
      <w:r w:rsidRPr="009F7B0C">
        <w:rPr>
          <w:rFonts w:ascii="Times New Roman" w:hAnsi="Times New Roman" w:cs="Times New Roman"/>
          <w:sz w:val="24"/>
          <w:szCs w:val="24"/>
        </w:rPr>
        <w:t xml:space="preserve"> </w:t>
      </w:r>
      <w:r w:rsidR="000931D2" w:rsidRPr="009F7B0C">
        <w:rPr>
          <w:rFonts w:ascii="Times New Roman" w:hAnsi="Times New Roman" w:cs="Times New Roman"/>
          <w:sz w:val="24"/>
          <w:szCs w:val="24"/>
        </w:rPr>
        <w:t xml:space="preserve">yetkisiz kişilerin eline geçtiğinin tespit edilmesi halinde </w:t>
      </w:r>
      <w:r w:rsidRPr="009F7B0C">
        <w:rPr>
          <w:rFonts w:ascii="Times New Roman" w:hAnsi="Times New Roman" w:cs="Times New Roman"/>
          <w:sz w:val="24"/>
          <w:szCs w:val="24"/>
        </w:rPr>
        <w:t>72 saat içinde</w:t>
      </w:r>
      <w:r w:rsidR="000931D2" w:rsidRPr="009F7B0C">
        <w:rPr>
          <w:rFonts w:ascii="Times New Roman" w:hAnsi="Times New Roman" w:cs="Times New Roman"/>
          <w:sz w:val="24"/>
          <w:szCs w:val="24"/>
        </w:rPr>
        <w:t xml:space="preserve"> durum KVK Kurulu ve </w:t>
      </w:r>
      <w:r w:rsidRPr="009F7B0C">
        <w:rPr>
          <w:rFonts w:ascii="Times New Roman" w:hAnsi="Times New Roman" w:cs="Times New Roman"/>
          <w:sz w:val="24"/>
          <w:szCs w:val="24"/>
        </w:rPr>
        <w:t xml:space="preserve">en kısa sürede </w:t>
      </w:r>
      <w:r w:rsidR="000931D2" w:rsidRPr="009F7B0C">
        <w:rPr>
          <w:rFonts w:ascii="Times New Roman" w:hAnsi="Times New Roman" w:cs="Times New Roman"/>
          <w:sz w:val="24"/>
          <w:szCs w:val="24"/>
        </w:rPr>
        <w:t>ilgili</w:t>
      </w:r>
      <w:r w:rsidRPr="009F7B0C">
        <w:rPr>
          <w:rFonts w:ascii="Times New Roman" w:hAnsi="Times New Roman" w:cs="Times New Roman"/>
          <w:sz w:val="24"/>
          <w:szCs w:val="24"/>
        </w:rPr>
        <w:t xml:space="preserve"> </w:t>
      </w:r>
      <w:r w:rsidR="000931D2" w:rsidRPr="009F7B0C">
        <w:rPr>
          <w:rFonts w:ascii="Times New Roman" w:hAnsi="Times New Roman" w:cs="Times New Roman"/>
          <w:sz w:val="24"/>
          <w:szCs w:val="24"/>
        </w:rPr>
        <w:t xml:space="preserve">veri sahibine bildirilecektir. </w:t>
      </w:r>
    </w:p>
    <w:sectPr w:rsidR="000931D2" w:rsidRPr="009F7B0C" w:rsidSect="00B70690">
      <w:footerReference w:type="default" r:id="rId7"/>
      <w:pgSz w:w="11906" w:h="16838"/>
      <w:pgMar w:top="1134"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C4" w:rsidRDefault="00D80EC4" w:rsidP="00B70690">
      <w:pPr>
        <w:spacing w:after="0" w:line="240" w:lineRule="auto"/>
      </w:pPr>
      <w:r>
        <w:separator/>
      </w:r>
    </w:p>
  </w:endnote>
  <w:endnote w:type="continuationSeparator" w:id="0">
    <w:p w:rsidR="00D80EC4" w:rsidRDefault="00D80EC4" w:rsidP="00B7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744782"/>
      <w:docPartObj>
        <w:docPartGallery w:val="Page Numbers (Bottom of Page)"/>
        <w:docPartUnique/>
      </w:docPartObj>
    </w:sdtPr>
    <w:sdtEndPr/>
    <w:sdtContent>
      <w:p w:rsidR="00B70690" w:rsidRDefault="00B70690">
        <w:pPr>
          <w:pStyle w:val="Altbilgi"/>
          <w:jc w:val="right"/>
        </w:pPr>
      </w:p>
      <w:p w:rsidR="00B70690" w:rsidRDefault="00B70690">
        <w:pPr>
          <w:pStyle w:val="Altbilgi"/>
          <w:jc w:val="right"/>
        </w:pPr>
        <w:r>
          <w:fldChar w:fldCharType="begin"/>
        </w:r>
        <w:r>
          <w:instrText>PAGE   \* MERGEFORMAT</w:instrText>
        </w:r>
        <w:r>
          <w:fldChar w:fldCharType="separate"/>
        </w:r>
        <w:r w:rsidR="002C092D">
          <w:rPr>
            <w:noProof/>
          </w:rPr>
          <w:t>2</w:t>
        </w:r>
        <w:r>
          <w:fldChar w:fldCharType="end"/>
        </w:r>
      </w:p>
    </w:sdtContent>
  </w:sdt>
  <w:p w:rsidR="00B70690" w:rsidRDefault="00B706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C4" w:rsidRDefault="00D80EC4" w:rsidP="00B70690">
      <w:pPr>
        <w:spacing w:after="0" w:line="240" w:lineRule="auto"/>
      </w:pPr>
      <w:r>
        <w:separator/>
      </w:r>
    </w:p>
  </w:footnote>
  <w:footnote w:type="continuationSeparator" w:id="0">
    <w:p w:rsidR="00D80EC4" w:rsidRDefault="00D80EC4" w:rsidP="00B70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B40"/>
    <w:multiLevelType w:val="hybridMultilevel"/>
    <w:tmpl w:val="2876B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227757"/>
    <w:multiLevelType w:val="hybridMultilevel"/>
    <w:tmpl w:val="13E466D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779637B"/>
    <w:multiLevelType w:val="hybridMultilevel"/>
    <w:tmpl w:val="73760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0B30D1"/>
    <w:multiLevelType w:val="hybridMultilevel"/>
    <w:tmpl w:val="1032B78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088335E6"/>
    <w:multiLevelType w:val="hybridMultilevel"/>
    <w:tmpl w:val="2B000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048D0"/>
    <w:multiLevelType w:val="hybridMultilevel"/>
    <w:tmpl w:val="1152F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3432E6"/>
    <w:multiLevelType w:val="hybridMultilevel"/>
    <w:tmpl w:val="AC9EC8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C7120F4"/>
    <w:multiLevelType w:val="hybridMultilevel"/>
    <w:tmpl w:val="CFB2574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B95801"/>
    <w:multiLevelType w:val="hybridMultilevel"/>
    <w:tmpl w:val="A4DC0A2A"/>
    <w:lvl w:ilvl="0" w:tplc="041F0009">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9" w15:restartNumberingAfterBreak="0">
    <w:nsid w:val="2E831082"/>
    <w:multiLevelType w:val="hybridMultilevel"/>
    <w:tmpl w:val="E38C256C"/>
    <w:lvl w:ilvl="0" w:tplc="041F0009">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0" w15:restartNumberingAfterBreak="0">
    <w:nsid w:val="40320BC3"/>
    <w:multiLevelType w:val="hybridMultilevel"/>
    <w:tmpl w:val="697C35F6"/>
    <w:lvl w:ilvl="0" w:tplc="310AA206">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050AF3"/>
    <w:multiLevelType w:val="hybridMultilevel"/>
    <w:tmpl w:val="6F9C495A"/>
    <w:lvl w:ilvl="0" w:tplc="8BF6C3C6">
      <w:start w:val="1"/>
      <w:numFmt w:val="decimal"/>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DA242E"/>
    <w:multiLevelType w:val="hybridMultilevel"/>
    <w:tmpl w:val="EF008A20"/>
    <w:lvl w:ilvl="0" w:tplc="4774B9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231E10"/>
    <w:multiLevelType w:val="hybridMultilevel"/>
    <w:tmpl w:val="0FEAD27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76514E8E"/>
    <w:multiLevelType w:val="hybridMultilevel"/>
    <w:tmpl w:val="39CA7C56"/>
    <w:lvl w:ilvl="0" w:tplc="1848C9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B348AB"/>
    <w:multiLevelType w:val="hybridMultilevel"/>
    <w:tmpl w:val="10588534"/>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12"/>
  </w:num>
  <w:num w:numId="2">
    <w:abstractNumId w:val="2"/>
  </w:num>
  <w:num w:numId="3">
    <w:abstractNumId w:val="10"/>
  </w:num>
  <w:num w:numId="4">
    <w:abstractNumId w:val="11"/>
  </w:num>
  <w:num w:numId="5">
    <w:abstractNumId w:val="5"/>
  </w:num>
  <w:num w:numId="6">
    <w:abstractNumId w:val="8"/>
  </w:num>
  <w:num w:numId="7">
    <w:abstractNumId w:val="6"/>
  </w:num>
  <w:num w:numId="8">
    <w:abstractNumId w:val="14"/>
  </w:num>
  <w:num w:numId="9">
    <w:abstractNumId w:val="4"/>
  </w:num>
  <w:num w:numId="10">
    <w:abstractNumId w:val="13"/>
  </w:num>
  <w:num w:numId="11">
    <w:abstractNumId w:val="3"/>
  </w:num>
  <w:num w:numId="12">
    <w:abstractNumId w:val="1"/>
  </w:num>
  <w:num w:numId="13">
    <w:abstractNumId w:val="15"/>
  </w:num>
  <w:num w:numId="14">
    <w:abstractNumId w:val="9"/>
  </w:num>
  <w:num w:numId="15">
    <w:abstractNumId w:val="7"/>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09"/>
    <w:rsid w:val="000163F1"/>
    <w:rsid w:val="00032CE8"/>
    <w:rsid w:val="00085F5E"/>
    <w:rsid w:val="000931D2"/>
    <w:rsid w:val="000933A3"/>
    <w:rsid w:val="000A0C37"/>
    <w:rsid w:val="000B5E7B"/>
    <w:rsid w:val="000F789B"/>
    <w:rsid w:val="00117673"/>
    <w:rsid w:val="00166EF8"/>
    <w:rsid w:val="00173FDD"/>
    <w:rsid w:val="00181416"/>
    <w:rsid w:val="00186F2D"/>
    <w:rsid w:val="001901C5"/>
    <w:rsid w:val="001A51A1"/>
    <w:rsid w:val="001A5900"/>
    <w:rsid w:val="001A6A4F"/>
    <w:rsid w:val="001B606B"/>
    <w:rsid w:val="001E7057"/>
    <w:rsid w:val="001F2508"/>
    <w:rsid w:val="001F2546"/>
    <w:rsid w:val="001F62C7"/>
    <w:rsid w:val="002076A2"/>
    <w:rsid w:val="002270AB"/>
    <w:rsid w:val="00237DD3"/>
    <w:rsid w:val="002561DF"/>
    <w:rsid w:val="002B6C03"/>
    <w:rsid w:val="002C092D"/>
    <w:rsid w:val="002C7B5F"/>
    <w:rsid w:val="002D1A43"/>
    <w:rsid w:val="0030471C"/>
    <w:rsid w:val="00366AEB"/>
    <w:rsid w:val="003A16C3"/>
    <w:rsid w:val="003D144C"/>
    <w:rsid w:val="003F02D4"/>
    <w:rsid w:val="00401D46"/>
    <w:rsid w:val="00427A57"/>
    <w:rsid w:val="00430942"/>
    <w:rsid w:val="00463B76"/>
    <w:rsid w:val="00467962"/>
    <w:rsid w:val="0047084A"/>
    <w:rsid w:val="004772F3"/>
    <w:rsid w:val="00477C8B"/>
    <w:rsid w:val="00483FB1"/>
    <w:rsid w:val="004D1617"/>
    <w:rsid w:val="004D220C"/>
    <w:rsid w:val="004D2DB9"/>
    <w:rsid w:val="004D30FF"/>
    <w:rsid w:val="004F25BE"/>
    <w:rsid w:val="004F5EB8"/>
    <w:rsid w:val="00517948"/>
    <w:rsid w:val="00531347"/>
    <w:rsid w:val="00533A9A"/>
    <w:rsid w:val="00563E4E"/>
    <w:rsid w:val="00566EC2"/>
    <w:rsid w:val="00572BE5"/>
    <w:rsid w:val="005A7EC2"/>
    <w:rsid w:val="005B418B"/>
    <w:rsid w:val="005F77DE"/>
    <w:rsid w:val="005F7B13"/>
    <w:rsid w:val="00601F0A"/>
    <w:rsid w:val="00634436"/>
    <w:rsid w:val="00662765"/>
    <w:rsid w:val="00664D66"/>
    <w:rsid w:val="006805E1"/>
    <w:rsid w:val="00693ECC"/>
    <w:rsid w:val="00697612"/>
    <w:rsid w:val="006A15C1"/>
    <w:rsid w:val="006A3C58"/>
    <w:rsid w:val="006A4818"/>
    <w:rsid w:val="006B773B"/>
    <w:rsid w:val="006C43C6"/>
    <w:rsid w:val="006D05EA"/>
    <w:rsid w:val="006E303A"/>
    <w:rsid w:val="006F4BE8"/>
    <w:rsid w:val="00700B3E"/>
    <w:rsid w:val="00757FA9"/>
    <w:rsid w:val="00766298"/>
    <w:rsid w:val="007C7E0C"/>
    <w:rsid w:val="007D04E4"/>
    <w:rsid w:val="007E2AB2"/>
    <w:rsid w:val="007F2250"/>
    <w:rsid w:val="007F306B"/>
    <w:rsid w:val="00801776"/>
    <w:rsid w:val="00803AC0"/>
    <w:rsid w:val="00825FE7"/>
    <w:rsid w:val="00843C39"/>
    <w:rsid w:val="008676E6"/>
    <w:rsid w:val="008A0B2D"/>
    <w:rsid w:val="008B4C4E"/>
    <w:rsid w:val="0090565A"/>
    <w:rsid w:val="00916950"/>
    <w:rsid w:val="00916AC9"/>
    <w:rsid w:val="0092775D"/>
    <w:rsid w:val="00933EB9"/>
    <w:rsid w:val="00954908"/>
    <w:rsid w:val="00957F19"/>
    <w:rsid w:val="00961800"/>
    <w:rsid w:val="009A59DC"/>
    <w:rsid w:val="009A6383"/>
    <w:rsid w:val="009A76DE"/>
    <w:rsid w:val="009B2053"/>
    <w:rsid w:val="009B5D6E"/>
    <w:rsid w:val="009C4525"/>
    <w:rsid w:val="009D37D3"/>
    <w:rsid w:val="009F7B0C"/>
    <w:rsid w:val="00A1665C"/>
    <w:rsid w:val="00A20A62"/>
    <w:rsid w:val="00A31DC6"/>
    <w:rsid w:val="00A45628"/>
    <w:rsid w:val="00A50C78"/>
    <w:rsid w:val="00AA05B3"/>
    <w:rsid w:val="00AB086F"/>
    <w:rsid w:val="00AB4605"/>
    <w:rsid w:val="00AC011D"/>
    <w:rsid w:val="00AE2104"/>
    <w:rsid w:val="00B177D5"/>
    <w:rsid w:val="00B25FD2"/>
    <w:rsid w:val="00B32464"/>
    <w:rsid w:val="00B56B9E"/>
    <w:rsid w:val="00B57FB8"/>
    <w:rsid w:val="00B70690"/>
    <w:rsid w:val="00BB6B20"/>
    <w:rsid w:val="00BD7305"/>
    <w:rsid w:val="00BD7D40"/>
    <w:rsid w:val="00BE70B9"/>
    <w:rsid w:val="00BF1B04"/>
    <w:rsid w:val="00BF2D5C"/>
    <w:rsid w:val="00C7745B"/>
    <w:rsid w:val="00C85C67"/>
    <w:rsid w:val="00C87E5B"/>
    <w:rsid w:val="00C904C9"/>
    <w:rsid w:val="00CA275D"/>
    <w:rsid w:val="00CA63B8"/>
    <w:rsid w:val="00CB0692"/>
    <w:rsid w:val="00CB145F"/>
    <w:rsid w:val="00CB6B1F"/>
    <w:rsid w:val="00CB75F6"/>
    <w:rsid w:val="00CC0FB6"/>
    <w:rsid w:val="00CF0D2D"/>
    <w:rsid w:val="00CF2E94"/>
    <w:rsid w:val="00CF6741"/>
    <w:rsid w:val="00CF7F63"/>
    <w:rsid w:val="00D15D60"/>
    <w:rsid w:val="00D46160"/>
    <w:rsid w:val="00D80EC4"/>
    <w:rsid w:val="00D86254"/>
    <w:rsid w:val="00D87721"/>
    <w:rsid w:val="00DA6717"/>
    <w:rsid w:val="00DB4B0E"/>
    <w:rsid w:val="00DB4ECC"/>
    <w:rsid w:val="00DE0A8A"/>
    <w:rsid w:val="00DF23D4"/>
    <w:rsid w:val="00E01B45"/>
    <w:rsid w:val="00E03B09"/>
    <w:rsid w:val="00E062D0"/>
    <w:rsid w:val="00E149C5"/>
    <w:rsid w:val="00E33D02"/>
    <w:rsid w:val="00E50694"/>
    <w:rsid w:val="00E677D8"/>
    <w:rsid w:val="00E733A6"/>
    <w:rsid w:val="00EC2ACA"/>
    <w:rsid w:val="00EE43E7"/>
    <w:rsid w:val="00F05150"/>
    <w:rsid w:val="00F116D8"/>
    <w:rsid w:val="00F23CA9"/>
    <w:rsid w:val="00F36ED2"/>
    <w:rsid w:val="00F67156"/>
    <w:rsid w:val="00F92930"/>
    <w:rsid w:val="00F92C97"/>
    <w:rsid w:val="00F97628"/>
    <w:rsid w:val="00FB555D"/>
    <w:rsid w:val="00FC1053"/>
    <w:rsid w:val="00FC339B"/>
    <w:rsid w:val="00FC6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B681B-06E5-4083-94CA-2B7ABED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62C7"/>
    <w:pPr>
      <w:ind w:left="720"/>
      <w:contextualSpacing/>
    </w:pPr>
  </w:style>
  <w:style w:type="paragraph" w:styleId="stbilgi">
    <w:name w:val="header"/>
    <w:basedOn w:val="Normal"/>
    <w:link w:val="stbilgiChar"/>
    <w:uiPriority w:val="99"/>
    <w:unhideWhenUsed/>
    <w:rsid w:val="00B706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690"/>
  </w:style>
  <w:style w:type="paragraph" w:styleId="Altbilgi">
    <w:name w:val="footer"/>
    <w:basedOn w:val="Normal"/>
    <w:link w:val="AltbilgiChar"/>
    <w:uiPriority w:val="99"/>
    <w:unhideWhenUsed/>
    <w:rsid w:val="00B706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6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3840</Words>
  <Characters>21889</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burcu çelik</cp:lastModifiedBy>
  <cp:revision>4</cp:revision>
  <dcterms:created xsi:type="dcterms:W3CDTF">2020-09-24T13:09:00Z</dcterms:created>
  <dcterms:modified xsi:type="dcterms:W3CDTF">2020-09-24T13:10:00Z</dcterms:modified>
</cp:coreProperties>
</file>